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A8" w:rsidRDefault="00260B8A">
      <w:pPr>
        <w:jc w:val="center"/>
        <w:rPr>
          <w:rStyle w:val="surnameChar"/>
          <w:rFonts w:eastAsia="宋体"/>
          <w:b/>
          <w:sz w:val="28"/>
          <w:szCs w:val="28"/>
          <w:lang w:eastAsia="zh-CN"/>
        </w:rPr>
      </w:pPr>
      <w:r>
        <w:rPr>
          <w:rStyle w:val="surnameChar"/>
          <w:rFonts w:eastAsia="宋体" w:hint="eastAsia"/>
          <w:b/>
          <w:sz w:val="28"/>
          <w:szCs w:val="28"/>
          <w:lang w:eastAsia="zh-CN"/>
        </w:rPr>
        <w:t>Shanghai next generation Fem</w:t>
      </w:r>
      <w:r>
        <w:rPr>
          <w:rStyle w:val="surnameChar"/>
          <w:rFonts w:eastAsia="宋体" w:hint="eastAsia"/>
          <w:b/>
          <w:sz w:val="28"/>
          <w:szCs w:val="28"/>
          <w:lang w:val="en-US" w:eastAsia="zh-CN"/>
        </w:rPr>
        <w:t>Ale</w:t>
      </w:r>
      <w:r>
        <w:rPr>
          <w:rStyle w:val="surnameChar"/>
          <w:rFonts w:eastAsia="宋体" w:hint="eastAsia"/>
          <w:b/>
          <w:sz w:val="28"/>
          <w:szCs w:val="28"/>
          <w:lang w:eastAsia="zh-CN"/>
        </w:rPr>
        <w:t xml:space="preserve"> Engineer Career planning and success in New </w:t>
      </w:r>
      <w:r>
        <w:rPr>
          <w:rStyle w:val="surnameChar"/>
          <w:rFonts w:eastAsia="宋体" w:hint="eastAsia"/>
          <w:b/>
          <w:sz w:val="28"/>
          <w:szCs w:val="28"/>
          <w:lang w:val="en-US" w:eastAsia="zh-CN"/>
        </w:rPr>
        <w:t>high</w:t>
      </w:r>
      <w:r>
        <w:rPr>
          <w:rStyle w:val="surnameChar"/>
          <w:rFonts w:eastAsia="宋体" w:hint="eastAsia"/>
          <w:b/>
          <w:sz w:val="28"/>
          <w:szCs w:val="28"/>
          <w:lang w:eastAsia="zh-CN"/>
        </w:rPr>
        <w:t xml:space="preserve"> Technology Industry</w:t>
      </w:r>
    </w:p>
    <w:p w:rsidR="00C065A8" w:rsidRPr="00737FF5" w:rsidRDefault="00C065A8">
      <w:pPr>
        <w:jc w:val="center"/>
        <w:rPr>
          <w:rStyle w:val="surnameChar"/>
          <w:rFonts w:eastAsia="宋体"/>
          <w:b/>
          <w:lang w:eastAsia="zh-CN"/>
        </w:rPr>
      </w:pPr>
    </w:p>
    <w:p w:rsidR="00C065A8" w:rsidRDefault="00260B8A">
      <w:pPr>
        <w:jc w:val="center"/>
        <w:rPr>
          <w:rFonts w:ascii="Times New Roman" w:eastAsia="宋体" w:hAnsi="Times New Roman" w:cs="Times New Roman"/>
        </w:rPr>
      </w:pPr>
      <w:r>
        <w:rPr>
          <w:rStyle w:val="surnameChar"/>
          <w:rFonts w:eastAsia="宋体" w:hint="eastAsia"/>
          <w:b/>
          <w:lang w:val="en-US" w:eastAsia="zh-CN"/>
        </w:rPr>
        <w:t>ER</w:t>
      </w:r>
      <w:r>
        <w:rPr>
          <w:rStyle w:val="surnameChar"/>
          <w:rFonts w:eastAsia="宋体" w:hint="eastAsia"/>
          <w:b/>
          <w:lang w:val="en-US" w:eastAsia="zh-CN"/>
        </w:rPr>
        <w:t>FAN</w:t>
      </w:r>
      <w:r>
        <w:rPr>
          <w:rStyle w:val="surnameChar"/>
          <w:rFonts w:eastAsia="宋体" w:hint="eastAsia"/>
          <w:b/>
          <w:lang w:eastAsia="zh-CN"/>
        </w:rPr>
        <w:t xml:space="preserve"> </w:t>
      </w:r>
      <w:r>
        <w:rPr>
          <w:rStyle w:val="surnameChar"/>
          <w:rFonts w:eastAsia="宋体" w:hint="eastAsia"/>
          <w:b/>
          <w:lang w:val="en-US" w:eastAsia="zh-CN"/>
        </w:rPr>
        <w:t xml:space="preserve">JU  </w:t>
      </w:r>
    </w:p>
    <w:p w:rsidR="00C065A8" w:rsidRPr="00737FF5" w:rsidRDefault="00260B8A">
      <w:pPr>
        <w:ind w:leftChars="126" w:left="3730" w:hangingChars="1650" w:hanging="3465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737FF5">
        <w:rPr>
          <w:rFonts w:ascii="Times New Roman" w:eastAsia="Times New Roman" w:hAnsi="Times New Roman" w:cs="Times New Roman"/>
          <w:kern w:val="0"/>
          <w:szCs w:val="21"/>
          <w:lang w:val="en-GB" w:eastAsia="en-US"/>
        </w:rPr>
        <w:t>Shanghai Woman Engineer Association</w:t>
      </w:r>
      <w:r w:rsidRPr="00737FF5">
        <w:rPr>
          <w:rFonts w:ascii="Times New Roman" w:eastAsia="宋体" w:hAnsi="Times New Roman" w:cs="Times New Roman"/>
          <w:kern w:val="0"/>
          <w:szCs w:val="21"/>
        </w:rPr>
        <w:t>, E</w:t>
      </w:r>
      <w:r w:rsidRPr="00737FF5">
        <w:rPr>
          <w:rFonts w:ascii="Times New Roman" w:hAnsi="Times New Roman" w:cs="Times New Roman"/>
          <w:color w:val="000000"/>
          <w:szCs w:val="21"/>
        </w:rPr>
        <w:t>xecutive Director</w:t>
      </w:r>
    </w:p>
    <w:p w:rsidR="00C065A8" w:rsidRPr="00737FF5" w:rsidRDefault="00260B8A">
      <w:pPr>
        <w:ind w:leftChars="126" w:left="3730" w:hangingChars="1650" w:hanging="3465"/>
        <w:jc w:val="center"/>
        <w:rPr>
          <w:rFonts w:ascii="Times New Roman" w:eastAsia="宋体" w:hAnsi="Times New Roman" w:cs="Times New Roman"/>
          <w:kern w:val="0"/>
          <w:szCs w:val="21"/>
        </w:rPr>
      </w:pPr>
      <w:hyperlink r:id="rId7" w:history="1">
        <w:r w:rsidRPr="00737FF5">
          <w:rPr>
            <w:rStyle w:val="ad"/>
            <w:rFonts w:ascii="Times New Roman" w:eastAsia="宋体" w:hAnsi="Times New Roman" w:cs="Times New Roman"/>
            <w:kern w:val="0"/>
            <w:szCs w:val="21"/>
          </w:rPr>
          <w:t>jef2008jef@hotmail.com,</w:t>
        </w:r>
      </w:hyperlink>
      <w:r w:rsidRPr="00737FF5">
        <w:rPr>
          <w:rFonts w:ascii="Times New Roman" w:eastAsia="宋体" w:hAnsi="Times New Roman" w:cs="Times New Roman"/>
          <w:kern w:val="0"/>
          <w:szCs w:val="21"/>
        </w:rPr>
        <w:t xml:space="preserve"> 13916045398</w:t>
      </w:r>
    </w:p>
    <w:p w:rsidR="00C065A8" w:rsidRDefault="00C065A8">
      <w:pPr>
        <w:jc w:val="center"/>
        <w:rPr>
          <w:rFonts w:ascii="Times New Roman" w:hAnsi="Times New Roman" w:cs="Times New Roman"/>
          <w:b/>
          <w:sz w:val="22"/>
          <w:lang w:val="en-GB"/>
        </w:rPr>
      </w:pPr>
    </w:p>
    <w:p w:rsidR="00C065A8" w:rsidRDefault="00260B8A">
      <w:pPr>
        <w:pStyle w:val="word"/>
        <w:ind w:left="420" w:right="420"/>
        <w:rPr>
          <w:rFonts w:eastAsiaTheme="minorEastAsia"/>
          <w:kern w:val="2"/>
          <w:sz w:val="24"/>
          <w:szCs w:val="24"/>
          <w:lang w:val="en-US" w:eastAsia="zh-CN"/>
        </w:rPr>
      </w:pPr>
      <w:r>
        <w:rPr>
          <w:rFonts w:eastAsia="宋体"/>
          <w:b/>
          <w:sz w:val="24"/>
          <w:szCs w:val="24"/>
          <w:lang w:eastAsia="zh-CN"/>
        </w:rPr>
        <w:t>Abstract</w:t>
      </w:r>
      <w:r>
        <w:rPr>
          <w:rStyle w:val="HeaderAbsChar"/>
          <w:rFonts w:eastAsia="宋体"/>
          <w:sz w:val="24"/>
          <w:szCs w:val="24"/>
          <w:lang w:eastAsia="zh-CN"/>
        </w:rPr>
        <w:t>:</w:t>
      </w:r>
      <w:r>
        <w:rPr>
          <w:rFonts w:eastAsiaTheme="minorEastAsia"/>
          <w:kern w:val="2"/>
          <w:sz w:val="24"/>
          <w:szCs w:val="24"/>
          <w:lang w:val="en-US" w:eastAsia="zh-CN"/>
        </w:rPr>
        <w:t>This paper explores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Shanghai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next generation </w:t>
      </w:r>
      <w:bookmarkStart w:id="0" w:name="OLE_LINK2"/>
      <w:r>
        <w:rPr>
          <w:rFonts w:eastAsiaTheme="minorEastAsia" w:hint="eastAsia"/>
          <w:kern w:val="2"/>
          <w:sz w:val="24"/>
          <w:szCs w:val="24"/>
          <w:lang w:val="en-US" w:eastAsia="zh-CN"/>
        </w:rPr>
        <w:t>female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engine</w:t>
      </w:r>
      <w:bookmarkStart w:id="1" w:name="_GoBack"/>
      <w:bookmarkEnd w:id="1"/>
      <w:r>
        <w:rPr>
          <w:rFonts w:eastAsiaTheme="minorEastAsia" w:hint="eastAsia"/>
          <w:kern w:val="2"/>
          <w:sz w:val="24"/>
          <w:szCs w:val="24"/>
          <w:lang w:val="en-US" w:eastAsia="zh-CN"/>
        </w:rPr>
        <w:t>er</w:t>
      </w:r>
      <w:bookmarkEnd w:id="0"/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career planning and development in the new high technology industry .The Global Gender Gap Report,2018, shows that female</w:t>
      </w:r>
      <w:r>
        <w:rPr>
          <w:rFonts w:eastAsiaTheme="minorEastAsia"/>
          <w:kern w:val="2"/>
          <w:sz w:val="24"/>
          <w:szCs w:val="24"/>
          <w:lang w:val="en-US" w:eastAsia="zh-CN"/>
        </w:rPr>
        <w:t>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are underrepresented in more and more areas of work that require knowledge </w:t>
      </w:r>
      <w:r>
        <w:rPr>
          <w:rFonts w:eastAsiaTheme="minorEastAsia"/>
          <w:kern w:val="2"/>
          <w:sz w:val="24"/>
          <w:szCs w:val="24"/>
          <w:lang w:val="en-US" w:eastAsia="zh-CN"/>
        </w:rPr>
        <w:t>or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skills in science, technology, engineering and mathematics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(STEM). The female gender gap in the STEM is </w:t>
      </w:r>
      <w:r>
        <w:rPr>
          <w:rFonts w:eastAsiaTheme="minorEastAsia"/>
          <w:kern w:val="2"/>
          <w:sz w:val="24"/>
          <w:szCs w:val="24"/>
          <w:lang w:val="en-US" w:eastAsia="zh-CN"/>
        </w:rPr>
        <w:t>becoming more obvious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. </w:t>
      </w:r>
      <w:r>
        <w:rPr>
          <w:rFonts w:eastAsiaTheme="minorEastAsia"/>
          <w:kern w:val="2"/>
          <w:sz w:val="24"/>
          <w:szCs w:val="24"/>
          <w:lang w:val="en-US" w:eastAsia="zh-CN"/>
        </w:rPr>
        <w:t>Indeed y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oung </w:t>
      </w:r>
      <w:r>
        <w:rPr>
          <w:rFonts w:eastAsiaTheme="minorEastAsia"/>
          <w:kern w:val="2"/>
          <w:sz w:val="24"/>
          <w:szCs w:val="24"/>
          <w:lang w:val="en-US" w:eastAsia="zh-CN"/>
        </w:rPr>
        <w:t>females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tend to be more reluctant to </w:t>
      </w:r>
      <w:r>
        <w:rPr>
          <w:rFonts w:eastAsiaTheme="minorEastAsia"/>
          <w:kern w:val="2"/>
          <w:sz w:val="24"/>
          <w:szCs w:val="24"/>
          <w:lang w:val="en-US" w:eastAsia="zh-CN"/>
        </w:rPr>
        <w:t>choose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STEM and engineering job</w:t>
      </w:r>
      <w:r>
        <w:rPr>
          <w:rFonts w:eastAsiaTheme="minorEastAsia"/>
          <w:kern w:val="2"/>
          <w:sz w:val="24"/>
          <w:szCs w:val="24"/>
          <w:lang w:val="en-US" w:eastAsia="zh-CN"/>
        </w:rPr>
        <w:t>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that are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both intel</w:t>
      </w:r>
      <w:r>
        <w:rPr>
          <w:rFonts w:eastAsiaTheme="minorEastAsia"/>
          <w:kern w:val="2"/>
          <w:sz w:val="24"/>
          <w:szCs w:val="24"/>
          <w:lang w:val="en-US" w:eastAsia="zh-CN"/>
        </w:rPr>
        <w:t>lectually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and physical</w:t>
      </w:r>
      <w:r>
        <w:rPr>
          <w:rFonts w:eastAsiaTheme="minorEastAsia"/>
          <w:kern w:val="2"/>
          <w:sz w:val="24"/>
          <w:szCs w:val="24"/>
          <w:lang w:val="en-US" w:eastAsia="zh-CN"/>
        </w:rPr>
        <w:t>ly challenging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. What </w:t>
      </w:r>
      <w:r>
        <w:rPr>
          <w:rFonts w:eastAsiaTheme="minorEastAsia"/>
          <w:kern w:val="2"/>
          <w:sz w:val="24"/>
          <w:szCs w:val="24"/>
          <w:lang w:val="en-US" w:eastAsia="zh-CN"/>
        </w:rPr>
        <w:t>have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we done to change this situation?</w:t>
      </w:r>
    </w:p>
    <w:p w:rsidR="00737FF5" w:rsidRDefault="00737FF5">
      <w:pPr>
        <w:pStyle w:val="word"/>
        <w:ind w:left="420" w:right="420"/>
        <w:rPr>
          <w:rFonts w:eastAsiaTheme="minorEastAsia"/>
          <w:kern w:val="2"/>
          <w:sz w:val="24"/>
          <w:szCs w:val="24"/>
          <w:lang w:val="en-US" w:eastAsia="zh-CN"/>
        </w:rPr>
      </w:pPr>
    </w:p>
    <w:p w:rsidR="00C065A8" w:rsidRDefault="00260B8A">
      <w:pPr>
        <w:pStyle w:val="word"/>
        <w:ind w:leftChars="95" w:left="199" w:right="420"/>
        <w:rPr>
          <w:rFonts w:eastAsiaTheme="minorEastAsia"/>
          <w:kern w:val="2"/>
          <w:sz w:val="24"/>
          <w:szCs w:val="24"/>
          <w:lang w:val="en-US" w:eastAsia="zh-CN"/>
        </w:rPr>
      </w:pPr>
      <w:r>
        <w:rPr>
          <w:rFonts w:eastAsiaTheme="minorEastAsia"/>
          <w:kern w:val="2"/>
          <w:sz w:val="24"/>
          <w:szCs w:val="24"/>
          <w:lang w:val="en-US" w:eastAsia="zh-CN"/>
        </w:rPr>
        <w:t>A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s a profession</w:t>
      </w:r>
      <w:r>
        <w:rPr>
          <w:rFonts w:eastAsiaTheme="minorEastAsia"/>
          <w:kern w:val="2"/>
          <w:sz w:val="24"/>
          <w:szCs w:val="24"/>
          <w:lang w:val="en-US" w:eastAsia="zh-CN"/>
        </w:rPr>
        <w:t>al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female </w:t>
      </w:r>
      <w:r>
        <w:rPr>
          <w:rFonts w:eastAsiaTheme="minorEastAsia"/>
          <w:kern w:val="2"/>
          <w:sz w:val="24"/>
          <w:szCs w:val="24"/>
          <w:lang w:val="en-US" w:eastAsia="zh-CN"/>
        </w:rPr>
        <w:t>society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organization</w:t>
      </w:r>
      <w:r>
        <w:rPr>
          <w:rFonts w:eastAsiaTheme="minorEastAsia"/>
          <w:kern w:val="2"/>
          <w:sz w:val="24"/>
          <w:szCs w:val="24"/>
          <w:lang w:val="en-US" w:eastAsia="zh-CN"/>
        </w:rPr>
        <w:t>,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Shanghai Woman Engineer Association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has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implemented a series of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ac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tions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sin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ce 2000. The </w:t>
      </w:r>
      <w:bookmarkStart w:id="2" w:name="OLE_LINK7"/>
      <w:r>
        <w:rPr>
          <w:rFonts w:eastAsiaTheme="minorEastAsia" w:hint="eastAsia"/>
          <w:kern w:val="2"/>
          <w:sz w:val="24"/>
          <w:szCs w:val="24"/>
          <w:lang w:val="en-US" w:eastAsia="zh-CN"/>
        </w:rPr>
        <w:t>young female engineer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member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s</w:t>
      </w:r>
      <w:bookmarkEnd w:id="2"/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share 65%. </w:t>
      </w:r>
      <w:r>
        <w:rPr>
          <w:rFonts w:eastAsiaTheme="minorEastAsia"/>
          <w:kern w:val="2"/>
          <w:sz w:val="24"/>
          <w:szCs w:val="24"/>
          <w:lang w:val="en-US" w:eastAsia="zh-CN"/>
        </w:rPr>
        <w:t>Eighty percent of t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hese young female engineers </w:t>
      </w:r>
      <w:r>
        <w:rPr>
          <w:rFonts w:eastAsiaTheme="minorEastAsia"/>
          <w:kern w:val="2"/>
          <w:sz w:val="24"/>
          <w:szCs w:val="24"/>
          <w:lang w:val="en-US" w:eastAsia="zh-CN"/>
        </w:rPr>
        <w:t>are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kern w:val="2"/>
          <w:sz w:val="24"/>
          <w:szCs w:val="24"/>
          <w:lang w:val="en-US" w:eastAsia="zh-CN"/>
        </w:rPr>
        <w:t>married and 70% with child</w:t>
      </w:r>
      <w:r>
        <w:rPr>
          <w:kern w:val="2"/>
          <w:sz w:val="24"/>
          <w:szCs w:val="24"/>
          <w:lang w:val="en-US" w:eastAsia="zh-CN"/>
        </w:rPr>
        <w:t>ren</w:t>
      </w:r>
      <w:r>
        <w:rPr>
          <w:rFonts w:hint="eastAsia"/>
          <w:kern w:val="2"/>
          <w:sz w:val="24"/>
          <w:szCs w:val="24"/>
          <w:lang w:val="en-US" w:eastAsia="zh-CN"/>
        </w:rPr>
        <w:t>.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>During the past decades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,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the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Association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has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pa</w:t>
      </w:r>
      <w:r>
        <w:rPr>
          <w:rFonts w:eastAsiaTheme="minorEastAsia"/>
          <w:kern w:val="2"/>
          <w:sz w:val="24"/>
          <w:szCs w:val="24"/>
          <w:lang w:val="en-US" w:eastAsia="zh-CN"/>
        </w:rPr>
        <w:t>id long-term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attention to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the physical and mental health of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young female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engineer</w:t>
      </w:r>
      <w:r>
        <w:rPr>
          <w:rFonts w:eastAsiaTheme="minorEastAsia"/>
          <w:kern w:val="2"/>
          <w:sz w:val="24"/>
          <w:szCs w:val="24"/>
          <w:lang w:val="en-US" w:eastAsia="zh-CN"/>
        </w:rPr>
        <w:t>s as well as their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career development. </w:t>
      </w:r>
      <w:r>
        <w:rPr>
          <w:rFonts w:eastAsiaTheme="minorEastAsia"/>
          <w:kern w:val="2"/>
          <w:sz w:val="24"/>
          <w:szCs w:val="24"/>
          <w:lang w:val="en-US" w:eastAsia="zh-CN"/>
        </w:rPr>
        <w:t>Based on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the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national regulation and development</w:t>
      </w:r>
      <w:r>
        <w:rPr>
          <w:rFonts w:eastAsiaTheme="minorEastAsia"/>
          <w:kern w:val="2"/>
          <w:sz w:val="24"/>
          <w:szCs w:val="24"/>
          <w:lang w:val="en-US" w:eastAsia="zh-CN"/>
        </w:rPr>
        <w:t>al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strategy, the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Association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>helps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young female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engineers to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analyze the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requirement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of the society and choose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suitable job</w:t>
      </w:r>
      <w:r>
        <w:rPr>
          <w:rFonts w:eastAsiaTheme="minorEastAsia"/>
          <w:kern w:val="2"/>
          <w:sz w:val="24"/>
          <w:szCs w:val="24"/>
          <w:lang w:val="en-US" w:eastAsia="zh-CN"/>
        </w:rPr>
        <w:t>s accordingly.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Specifically, </w:t>
      </w:r>
      <w:bookmarkStart w:id="3" w:name="OLE_LINK1"/>
      <w:r>
        <w:rPr>
          <w:rFonts w:eastAsiaTheme="minorEastAsia"/>
          <w:kern w:val="2"/>
          <w:sz w:val="24"/>
          <w:szCs w:val="24"/>
          <w:lang w:val="en-US" w:eastAsia="zh-CN"/>
        </w:rPr>
        <w:t>m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ultiple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channel</w:t>
      </w:r>
      <w:bookmarkEnd w:id="3"/>
      <w:r>
        <w:rPr>
          <w:rFonts w:eastAsiaTheme="minorEastAsia"/>
          <w:kern w:val="2"/>
          <w:sz w:val="24"/>
          <w:szCs w:val="24"/>
          <w:lang w:val="en-US" w:eastAsia="zh-CN"/>
        </w:rPr>
        <w:t>s have been established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to help young female engineers to </w:t>
      </w:r>
      <w:r>
        <w:rPr>
          <w:rFonts w:eastAsiaTheme="minorEastAsia"/>
          <w:kern w:val="2"/>
          <w:sz w:val="24"/>
          <w:szCs w:val="24"/>
          <w:lang w:val="en-US" w:eastAsia="zh-CN"/>
        </w:rPr>
        <w:t>obtain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technical skill</w:t>
      </w:r>
      <w:r>
        <w:rPr>
          <w:rFonts w:eastAsiaTheme="minorEastAsia"/>
          <w:kern w:val="2"/>
          <w:sz w:val="24"/>
          <w:szCs w:val="24"/>
          <w:lang w:val="en-US" w:eastAsia="zh-CN"/>
        </w:rPr>
        <w:t>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>for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their job</w:t>
      </w:r>
      <w:r>
        <w:rPr>
          <w:rFonts w:eastAsiaTheme="minorEastAsia"/>
          <w:kern w:val="2"/>
          <w:sz w:val="24"/>
          <w:szCs w:val="24"/>
          <w:lang w:val="en-US" w:eastAsia="zh-CN"/>
        </w:rPr>
        <w:t>s.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>I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n the high technology industry, </w:t>
      </w:r>
      <w:r>
        <w:rPr>
          <w:rFonts w:eastAsiaTheme="minorEastAsia"/>
          <w:kern w:val="2"/>
          <w:sz w:val="24"/>
          <w:szCs w:val="24"/>
          <w:lang w:val="en-US" w:eastAsia="zh-CN"/>
        </w:rPr>
        <w:t>the Association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help</w:t>
      </w:r>
      <w:r>
        <w:rPr>
          <w:rFonts w:eastAsiaTheme="minorEastAsia"/>
          <w:kern w:val="2"/>
          <w:sz w:val="24"/>
          <w:szCs w:val="24"/>
          <w:lang w:val="en-US" w:eastAsia="zh-CN"/>
        </w:rPr>
        <w:t>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>them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set up </w:t>
      </w:r>
      <w:r>
        <w:rPr>
          <w:rFonts w:eastAsiaTheme="minorEastAsia"/>
          <w:kern w:val="2"/>
          <w:sz w:val="24"/>
          <w:szCs w:val="24"/>
          <w:lang w:val="en-US" w:eastAsia="zh-CN"/>
        </w:rPr>
        <w:t>proper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career plan</w:t>
      </w:r>
      <w:r>
        <w:rPr>
          <w:rFonts w:eastAsiaTheme="minorEastAsia"/>
          <w:kern w:val="2"/>
          <w:sz w:val="24"/>
          <w:szCs w:val="24"/>
          <w:lang w:val="en-US" w:eastAsia="zh-CN"/>
        </w:rPr>
        <w:t>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and </w:t>
      </w:r>
      <w:r>
        <w:rPr>
          <w:rFonts w:eastAsiaTheme="minorEastAsia"/>
          <w:kern w:val="2"/>
          <w:sz w:val="24"/>
          <w:szCs w:val="24"/>
          <w:lang w:val="en-US" w:eastAsia="zh-CN"/>
        </w:rPr>
        <w:t>achieve a successful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career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step by step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. They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also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suggest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young female engineer</w:t>
      </w:r>
      <w:r>
        <w:rPr>
          <w:rFonts w:eastAsiaTheme="minorEastAsia"/>
          <w:kern w:val="2"/>
          <w:sz w:val="24"/>
          <w:szCs w:val="24"/>
          <w:lang w:val="en-US" w:eastAsia="zh-CN"/>
        </w:rPr>
        <w:t>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>well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balance the relationship between career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and family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. </w:t>
      </w:r>
      <w:bookmarkStart w:id="4" w:name="OLE_LINK3"/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Most of young female engineers </w:t>
      </w:r>
      <w:bookmarkEnd w:id="4"/>
      <w:r>
        <w:rPr>
          <w:rFonts w:eastAsiaTheme="minorEastAsia" w:hint="eastAsia"/>
          <w:kern w:val="2"/>
          <w:sz w:val="24"/>
          <w:szCs w:val="24"/>
          <w:lang w:val="en-US" w:eastAsia="zh-CN"/>
        </w:rPr>
        <w:t>grow fast and become expert</w:t>
      </w:r>
      <w:r>
        <w:rPr>
          <w:rFonts w:eastAsiaTheme="minorEastAsia"/>
          <w:kern w:val="2"/>
          <w:sz w:val="24"/>
          <w:szCs w:val="24"/>
          <w:lang w:val="en-US" w:eastAsia="zh-CN"/>
        </w:rPr>
        <w:t>s in their fields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. </w:t>
      </w:r>
    </w:p>
    <w:p w:rsidR="00C065A8" w:rsidRDefault="00260B8A">
      <w:pPr>
        <w:pStyle w:val="word"/>
        <w:ind w:leftChars="95" w:left="199" w:right="420"/>
        <w:rPr>
          <w:rFonts w:eastAsiaTheme="minorEastAsia"/>
          <w:kern w:val="2"/>
          <w:sz w:val="24"/>
          <w:szCs w:val="24"/>
          <w:lang w:val="en-US" w:eastAsia="zh-CN"/>
        </w:rPr>
      </w:pP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For example, in the Shanghai metro industry, </w:t>
      </w:r>
      <w:r>
        <w:rPr>
          <w:rFonts w:eastAsiaTheme="minorEastAsia"/>
          <w:kern w:val="2"/>
          <w:sz w:val="24"/>
          <w:szCs w:val="24"/>
          <w:lang w:val="en-US" w:eastAsia="zh-CN"/>
        </w:rPr>
        <w:t>many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young </w:t>
      </w:r>
      <w:r>
        <w:rPr>
          <w:rFonts w:eastAsiaTheme="minorEastAsia"/>
          <w:kern w:val="2"/>
          <w:sz w:val="24"/>
          <w:szCs w:val="24"/>
          <w:lang w:val="en-US" w:eastAsia="zh-CN"/>
        </w:rPr>
        <w:t>Association members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expressed that the Association help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become </w:t>
      </w:r>
      <w:r>
        <w:rPr>
          <w:rFonts w:eastAsiaTheme="minorEastAsia"/>
          <w:kern w:val="2"/>
          <w:sz w:val="24"/>
          <w:szCs w:val="24"/>
          <w:lang w:val="en-US" w:eastAsia="zh-CN"/>
        </w:rPr>
        <w:t>Science and Technology (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S&amp;T</w:t>
      </w:r>
      <w:r>
        <w:rPr>
          <w:rFonts w:eastAsiaTheme="minorEastAsia"/>
          <w:kern w:val="2"/>
          <w:sz w:val="24"/>
          <w:szCs w:val="24"/>
          <w:lang w:val="en-US" w:eastAsia="zh-CN"/>
        </w:rPr>
        <w:t>)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professional talent and get the win &amp; win on both family and career. </w:t>
      </w:r>
    </w:p>
    <w:p w:rsidR="00C065A8" w:rsidRDefault="00260B8A">
      <w:pPr>
        <w:pStyle w:val="word"/>
        <w:ind w:leftChars="95" w:left="199" w:right="420"/>
        <w:rPr>
          <w:rFonts w:eastAsiaTheme="minorEastAsia"/>
          <w:kern w:val="2"/>
          <w:sz w:val="24"/>
          <w:szCs w:val="24"/>
          <w:lang w:val="en-US" w:eastAsia="zh-CN"/>
        </w:rPr>
      </w:pP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At the same time, the Association also provide </w:t>
      </w:r>
      <w:r>
        <w:rPr>
          <w:rFonts w:eastAsiaTheme="minorEastAsia"/>
          <w:kern w:val="2"/>
          <w:sz w:val="24"/>
          <w:szCs w:val="24"/>
          <w:lang w:val="en-US" w:eastAsia="zh-CN"/>
        </w:rPr>
        <w:t>a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platform </w:t>
      </w:r>
      <w:r>
        <w:rPr>
          <w:rFonts w:eastAsia="宋体"/>
          <w:sz w:val="24"/>
          <w:szCs w:val="24"/>
          <w:lang w:val="en-US" w:eastAsia="zh-CN"/>
        </w:rPr>
        <w:t xml:space="preserve">on which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young female engineer</w:t>
      </w:r>
      <w:r>
        <w:rPr>
          <w:rFonts w:eastAsiaTheme="minorEastAsia"/>
          <w:kern w:val="2"/>
          <w:sz w:val="24"/>
          <w:szCs w:val="24"/>
          <w:lang w:val="en-US" w:eastAsia="zh-CN"/>
        </w:rPr>
        <w:t>s can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>share professional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t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echnical information</w:t>
      </w:r>
      <w:r>
        <w:rPr>
          <w:rFonts w:eastAsiaTheme="minorEastAsia"/>
          <w:kern w:val="2"/>
          <w:sz w:val="24"/>
          <w:szCs w:val="24"/>
          <w:lang w:val="en-US" w:eastAsia="zh-CN"/>
        </w:rPr>
        <w:t>, having entertainment together, and support each other.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After enrolled in the association, </w:t>
      </w:r>
      <w:bookmarkStart w:id="5" w:name="OLE_LINK4"/>
      <w:r>
        <w:rPr>
          <w:rFonts w:eastAsiaTheme="minorEastAsia"/>
          <w:kern w:val="2"/>
          <w:sz w:val="24"/>
          <w:szCs w:val="24"/>
          <w:lang w:val="en-US" w:eastAsia="zh-CN"/>
        </w:rPr>
        <w:t>many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young female engineers </w:t>
      </w:r>
      <w:bookmarkEnd w:id="5"/>
      <w:r>
        <w:rPr>
          <w:rFonts w:eastAsiaTheme="minorEastAsia"/>
          <w:kern w:val="2"/>
          <w:sz w:val="24"/>
          <w:szCs w:val="24"/>
          <w:lang w:val="en-US" w:eastAsia="zh-CN"/>
        </w:rPr>
        <w:t xml:space="preserve">not only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become </w:t>
      </w:r>
      <w:r>
        <w:rPr>
          <w:rFonts w:eastAsiaTheme="minorEastAsia"/>
          <w:kern w:val="2"/>
          <w:sz w:val="24"/>
          <w:szCs w:val="24"/>
          <w:lang w:val="en-US" w:eastAsia="zh-CN"/>
        </w:rPr>
        <w:t>experts in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the STEM area but also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make great progress as leaders in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the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 management filed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. The</w:t>
      </w:r>
      <w:r>
        <w:rPr>
          <w:rFonts w:eastAsiaTheme="minorEastAsia"/>
          <w:kern w:val="2"/>
          <w:sz w:val="24"/>
          <w:szCs w:val="24"/>
          <w:lang w:val="en-US" w:eastAsia="zh-CN"/>
        </w:rPr>
        <w:t>se prog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ress and achievements make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young female engineers really </w:t>
      </w:r>
      <w:r>
        <w:rPr>
          <w:rFonts w:eastAsiaTheme="minorEastAsia"/>
          <w:kern w:val="2"/>
          <w:sz w:val="24"/>
          <w:szCs w:val="24"/>
          <w:lang w:val="en-US" w:eastAsia="zh-CN"/>
        </w:rPr>
        <w:t xml:space="preserve">capable and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enjoy the STEM and high technology job</w:t>
      </w:r>
      <w:r>
        <w:rPr>
          <w:rFonts w:eastAsiaTheme="minorEastAsia"/>
          <w:kern w:val="2"/>
          <w:sz w:val="24"/>
          <w:szCs w:val="24"/>
          <w:lang w:val="en-US" w:eastAsia="zh-CN"/>
        </w:rPr>
        <w:t>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. </w:t>
      </w:r>
    </w:p>
    <w:p w:rsidR="00737FF5" w:rsidRDefault="00737FF5">
      <w:pPr>
        <w:pStyle w:val="word"/>
        <w:ind w:leftChars="95" w:left="199" w:right="420"/>
        <w:rPr>
          <w:rFonts w:eastAsiaTheme="minorEastAsia"/>
          <w:kern w:val="2"/>
          <w:sz w:val="24"/>
          <w:szCs w:val="24"/>
          <w:lang w:val="en-US" w:eastAsia="zh-CN"/>
        </w:rPr>
      </w:pPr>
    </w:p>
    <w:p w:rsidR="00C065A8" w:rsidRDefault="00260B8A">
      <w:pPr>
        <w:pStyle w:val="word"/>
        <w:ind w:left="420" w:right="420"/>
        <w:rPr>
          <w:rFonts w:eastAsiaTheme="minorEastAsia"/>
          <w:kern w:val="2"/>
          <w:sz w:val="24"/>
          <w:szCs w:val="24"/>
          <w:lang w:val="en-US" w:eastAsia="zh-CN"/>
        </w:rPr>
      </w:pPr>
      <w:r>
        <w:rPr>
          <w:rFonts w:eastAsia="宋体"/>
          <w:b/>
          <w:sz w:val="24"/>
          <w:szCs w:val="24"/>
          <w:lang w:eastAsia="zh-CN"/>
        </w:rPr>
        <w:t>Keywords</w:t>
      </w:r>
      <w:r>
        <w:rPr>
          <w:rStyle w:val="HeaderAbsRefAckChar"/>
          <w:sz w:val="24"/>
          <w:szCs w:val="24"/>
        </w:rPr>
        <w:t>:</w:t>
      </w:r>
      <w:r>
        <w:rPr>
          <w:rStyle w:val="HeaderAbsRefAckChar"/>
          <w:rFonts w:hint="eastAsia"/>
          <w:sz w:val="24"/>
          <w:szCs w:val="24"/>
          <w:lang w:val="en-US" w:eastAsia="zh-CN"/>
        </w:rPr>
        <w:t xml:space="preserve"> </w:t>
      </w:r>
      <w:r>
        <w:rPr>
          <w:rStyle w:val="HeaderAbsRefAckChar"/>
          <w:rFonts w:hint="eastAsia"/>
          <w:b w:val="0"/>
          <w:bCs w:val="0"/>
          <w:sz w:val="24"/>
          <w:szCs w:val="24"/>
          <w:lang w:val="en-US" w:eastAsia="zh-CN"/>
        </w:rPr>
        <w:t>young</w:t>
      </w:r>
      <w:r>
        <w:rPr>
          <w:rStyle w:val="HeaderAbsRefAckChar"/>
          <w:rFonts w:hint="eastAsia"/>
          <w:sz w:val="24"/>
          <w:szCs w:val="24"/>
          <w:lang w:eastAsia="zh-CN"/>
        </w:rPr>
        <w:t xml:space="preserve">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female engineers, female career values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,</w:t>
      </w:r>
      <w:r w:rsidR="00737FF5">
        <w:rPr>
          <w:rFonts w:eastAsiaTheme="minor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balance, multiple way and different channel, technology expert, become </w:t>
      </w:r>
      <w:r>
        <w:rPr>
          <w:rFonts w:eastAsiaTheme="minorEastAsia"/>
          <w:kern w:val="2"/>
          <w:sz w:val="24"/>
          <w:szCs w:val="24"/>
          <w:lang w:val="en-US" w:eastAsia="zh-CN"/>
        </w:rPr>
        <w:t>Science and Techn</w:t>
      </w:r>
      <w:r>
        <w:rPr>
          <w:rFonts w:eastAsiaTheme="minorEastAsia"/>
          <w:kern w:val="2"/>
          <w:sz w:val="24"/>
          <w:szCs w:val="24"/>
          <w:lang w:val="en-US" w:eastAsia="zh-CN"/>
        </w:rPr>
        <w:t>ology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kern w:val="2"/>
          <w:sz w:val="24"/>
          <w:szCs w:val="24"/>
          <w:lang w:val="en-US" w:eastAsia="zh-CN"/>
        </w:rPr>
        <w:t>(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>S&amp;T</w:t>
      </w:r>
      <w:r>
        <w:rPr>
          <w:rFonts w:eastAsiaTheme="minorEastAsia"/>
          <w:kern w:val="2"/>
          <w:sz w:val="24"/>
          <w:szCs w:val="24"/>
          <w:lang w:val="en-US" w:eastAsia="zh-CN"/>
        </w:rPr>
        <w:t>)</w:t>
      </w:r>
      <w:r>
        <w:rPr>
          <w:rFonts w:eastAsiaTheme="minorEastAsia" w:hint="eastAsia"/>
          <w:kern w:val="2"/>
          <w:sz w:val="24"/>
          <w:szCs w:val="24"/>
          <w:lang w:val="en-US" w:eastAsia="zh-CN"/>
        </w:rPr>
        <w:t xml:space="preserve"> professional talent , </w:t>
      </w:r>
    </w:p>
    <w:p w:rsidR="00C065A8" w:rsidRDefault="00260B8A">
      <w:pPr>
        <w:pStyle w:val="word"/>
        <w:tabs>
          <w:tab w:val="left" w:pos="7205"/>
        </w:tabs>
        <w:ind w:left="420" w:right="420"/>
        <w:rPr>
          <w:rFonts w:eastAsiaTheme="minorEastAsia"/>
          <w:kern w:val="2"/>
          <w:sz w:val="24"/>
          <w:szCs w:val="24"/>
          <w:lang w:val="en-US" w:eastAsia="zh-CN"/>
        </w:rPr>
      </w:pPr>
      <w:r>
        <w:rPr>
          <w:rFonts w:eastAsiaTheme="minorEastAsia" w:hint="eastAsia"/>
          <w:kern w:val="2"/>
          <w:sz w:val="24"/>
          <w:szCs w:val="24"/>
          <w:lang w:val="en-US" w:eastAsia="zh-CN"/>
        </w:rPr>
        <w:tab/>
      </w:r>
    </w:p>
    <w:p w:rsidR="00C065A8" w:rsidRDefault="00260B8A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 xml:space="preserve"> Conclusion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: </w:t>
      </w:r>
    </w:p>
    <w:p w:rsidR="00C065A8" w:rsidRDefault="00260B8A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balance is the gold ! </w:t>
      </w:r>
      <w:r>
        <w:rPr>
          <w:rFonts w:ascii="Times New Roman" w:hAnsi="Times New Roman" w:cs="Times New Roman"/>
          <w:sz w:val="24"/>
          <w:szCs w:val="24"/>
        </w:rPr>
        <w:t>Most of young female engineers are</w:t>
      </w:r>
      <w:r>
        <w:rPr>
          <w:rFonts w:ascii="Times New Roman" w:hAnsi="Times New Roman" w:cs="Times New Roman" w:hint="eastAsia"/>
          <w:sz w:val="24"/>
          <w:szCs w:val="24"/>
        </w:rPr>
        <w:t xml:space="preserve"> doing</w:t>
      </w:r>
      <w:r>
        <w:rPr>
          <w:rFonts w:ascii="Times New Roman" w:hAnsi="Times New Roman" w:cs="Times New Roman"/>
          <w:sz w:val="24"/>
          <w:szCs w:val="24"/>
        </w:rPr>
        <w:t xml:space="preserve"> very</w:t>
      </w:r>
      <w:r>
        <w:rPr>
          <w:rFonts w:ascii="Times New Roman" w:hAnsi="Times New Roman" w:cs="Times New Roman" w:hint="eastAsia"/>
          <w:sz w:val="24"/>
          <w:szCs w:val="24"/>
        </w:rPr>
        <w:t xml:space="preserve"> well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following career balance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C065A8" w:rsidRDefault="00260B8A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 xml:space="preserve">alance between national policy and the security of female </w:t>
      </w:r>
      <w:r>
        <w:rPr>
          <w:rFonts w:ascii="Times New Roman" w:eastAsia="宋体" w:hAnsi="Times New Roman" w:cs="Times New Roman" w:hint="eastAsia"/>
          <w:sz w:val="24"/>
          <w:szCs w:val="24"/>
        </w:rPr>
        <w:t>job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C065A8" w:rsidRDefault="00260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Balance between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country </w:t>
      </w:r>
      <w:r>
        <w:rPr>
          <w:rFonts w:ascii="Times New Roman" w:hAnsi="Times New Roman" w:cs="Times New Roman" w:hint="eastAsia"/>
          <w:sz w:val="24"/>
          <w:szCs w:val="24"/>
        </w:rPr>
        <w:t>development needs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and </w:t>
      </w:r>
      <w:bookmarkStart w:id="6" w:name="OLE_LINK6"/>
      <w:r>
        <w:rPr>
          <w:rFonts w:ascii="Times New Roman" w:hAnsi="Times New Roman" w:cs="Times New Roman" w:hint="eastAsia"/>
          <w:sz w:val="24"/>
          <w:szCs w:val="24"/>
        </w:rPr>
        <w:t>young female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bookmarkEnd w:id="6"/>
      <w:r>
        <w:rPr>
          <w:rFonts w:ascii="Times New Roman" w:hAnsi="Times New Roman" w:cs="Times New Roman" w:hint="eastAsia"/>
          <w:sz w:val="24"/>
          <w:szCs w:val="24"/>
        </w:rPr>
        <w:t xml:space="preserve"> own advantages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</w:p>
    <w:p w:rsidR="00C065A8" w:rsidRDefault="00260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Balance between the high-tech emerging industry require</w:t>
      </w:r>
      <w:r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 w:hint="eastAsia"/>
          <w:sz w:val="24"/>
          <w:szCs w:val="24"/>
        </w:rPr>
        <w:t xml:space="preserve"> and the young female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personal career development;</w:t>
      </w:r>
    </w:p>
    <w:p w:rsidR="00C065A8" w:rsidRDefault="00260B8A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alance working hours</w:t>
      </w:r>
      <w:r>
        <w:rPr>
          <w:rFonts w:ascii="Times New Roman" w:hAnsi="Times New Roman" w:cs="Times New Roman"/>
          <w:sz w:val="24"/>
          <w:szCs w:val="24"/>
        </w:rPr>
        <w:t xml:space="preserve"> and careers</w:t>
      </w:r>
      <w:r>
        <w:rPr>
          <w:rFonts w:ascii="Times New Roman" w:hAnsi="Times New Roman" w:cs="Times New Roman" w:hint="eastAsia"/>
          <w:sz w:val="24"/>
          <w:szCs w:val="24"/>
        </w:rPr>
        <w:t xml:space="preserve"> with </w:t>
      </w:r>
      <w:bookmarkStart w:id="7" w:name="OLE_LINK5"/>
      <w:r>
        <w:rPr>
          <w:rFonts w:ascii="Times New Roman" w:hAnsi="Times New Roman" w:cs="Times New Roman" w:hint="eastAsia"/>
          <w:sz w:val="24"/>
          <w:szCs w:val="24"/>
        </w:rPr>
        <w:t>young female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bookmarkEnd w:id="7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8" w:name="OLE_LINK8"/>
      <w:r>
        <w:rPr>
          <w:rFonts w:ascii="Times New Roman" w:hAnsi="Times New Roman" w:cs="Times New Roman" w:hint="eastAsia"/>
          <w:sz w:val="24"/>
          <w:szCs w:val="24"/>
        </w:rPr>
        <w:t>marriage</w:t>
      </w:r>
      <w:r>
        <w:rPr>
          <w:rFonts w:ascii="Times New Roman" w:hAnsi="Times New Roman" w:cs="Times New Roman"/>
          <w:sz w:val="24"/>
          <w:szCs w:val="24"/>
        </w:rPr>
        <w:t xml:space="preserve"> and give</w:t>
      </w:r>
      <w:bookmarkEnd w:id="8"/>
      <w:r>
        <w:rPr>
          <w:rFonts w:ascii="Times New Roman" w:hAnsi="Times New Roman" w:cs="Times New Roman" w:hint="eastAsia"/>
          <w:sz w:val="24"/>
          <w:szCs w:val="24"/>
        </w:rPr>
        <w:t xml:space="preserve"> birth </w:t>
      </w: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 w:hint="eastAsia"/>
          <w:sz w:val="24"/>
          <w:szCs w:val="24"/>
        </w:rPr>
        <w:t>,</w:t>
      </w:r>
    </w:p>
    <w:p w:rsidR="00C065A8" w:rsidRDefault="00260B8A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lance and succeed in changing different roles </w:t>
      </w:r>
      <w:r>
        <w:rPr>
          <w:rFonts w:ascii="Times New Roman" w:hAnsi="Times New Roman" w:cs="Times New Roman"/>
          <w:sz w:val="24"/>
          <w:szCs w:val="24"/>
        </w:rPr>
        <w:t>among</w:t>
      </w:r>
      <w:r>
        <w:rPr>
          <w:rFonts w:ascii="Times New Roman" w:hAnsi="Times New Roman" w:cs="Times New Roman" w:hint="eastAsia"/>
          <w:sz w:val="24"/>
          <w:szCs w:val="24"/>
        </w:rPr>
        <w:t xml:space="preserve"> the family, the</w:t>
      </w:r>
      <w:r>
        <w:rPr>
          <w:rFonts w:ascii="Times New Roman" w:hAnsi="Times New Roman" w:cs="Times New Roman"/>
          <w:sz w:val="24"/>
          <w:szCs w:val="24"/>
        </w:rPr>
        <w:t xml:space="preserve"> career</w:t>
      </w:r>
      <w:r>
        <w:rPr>
          <w:rFonts w:ascii="Times New Roman" w:hAnsi="Times New Roman" w:cs="Times New Roman" w:hint="eastAsia"/>
          <w:sz w:val="24"/>
          <w:szCs w:val="24"/>
        </w:rPr>
        <w:t xml:space="preserve"> and society,</w:t>
      </w:r>
    </w:p>
    <w:p w:rsidR="00C065A8" w:rsidRDefault="00260B8A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alance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proper arrange</w:t>
      </w:r>
      <w:r>
        <w:rPr>
          <w:rFonts w:ascii="Times New Roman" w:hAnsi="Times New Roman" w:cs="Times New Roman" w:hint="eastAsia"/>
          <w:sz w:val="24"/>
          <w:szCs w:val="24"/>
        </w:rPr>
        <w:t xml:space="preserve"> time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 w:hint="eastAsia"/>
          <w:sz w:val="24"/>
          <w:szCs w:val="24"/>
        </w:rPr>
        <w:t xml:space="preserve"> young female own career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of their children</w:t>
      </w:r>
    </w:p>
    <w:p w:rsidR="00C065A8" w:rsidRDefault="00C065A8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p w:rsidR="00C065A8" w:rsidRDefault="00C065A8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p w:rsidR="00C065A8" w:rsidRDefault="00C065A8">
      <w:pPr>
        <w:ind w:firstLineChars="150" w:firstLine="360"/>
        <w:rPr>
          <w:sz w:val="24"/>
          <w:szCs w:val="24"/>
        </w:rPr>
      </w:pPr>
    </w:p>
    <w:p w:rsidR="00C065A8" w:rsidRDefault="00C065A8">
      <w:pPr>
        <w:ind w:firstLineChars="150" w:firstLine="315"/>
        <w:rPr>
          <w:rFonts w:ascii="Times New Roman" w:hAnsi="Times New Roman" w:cs="Times New Roman"/>
        </w:rPr>
      </w:pPr>
    </w:p>
    <w:sectPr w:rsidR="00C065A8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8A" w:rsidRDefault="00260B8A">
      <w:r>
        <w:separator/>
      </w:r>
    </w:p>
  </w:endnote>
  <w:endnote w:type="continuationSeparator" w:id="0">
    <w:p w:rsidR="00260B8A" w:rsidRDefault="0026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40360"/>
    </w:sdtPr>
    <w:sdtEndPr/>
    <w:sdtContent>
      <w:p w:rsidR="00C065A8" w:rsidRDefault="00260B8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D9E" w:rsidRPr="00354D9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065A8" w:rsidRDefault="00C065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8A" w:rsidRDefault="00260B8A">
      <w:r>
        <w:separator/>
      </w:r>
    </w:p>
  </w:footnote>
  <w:footnote w:type="continuationSeparator" w:id="0">
    <w:p w:rsidR="00260B8A" w:rsidRDefault="0026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02"/>
    <w:rsid w:val="0001242F"/>
    <w:rsid w:val="00016824"/>
    <w:rsid w:val="00034D1D"/>
    <w:rsid w:val="00035A43"/>
    <w:rsid w:val="0005001B"/>
    <w:rsid w:val="0006113A"/>
    <w:rsid w:val="00061BAA"/>
    <w:rsid w:val="00070EC9"/>
    <w:rsid w:val="00093F3E"/>
    <w:rsid w:val="000A0B48"/>
    <w:rsid w:val="000A2D33"/>
    <w:rsid w:val="000C162C"/>
    <w:rsid w:val="000D49DF"/>
    <w:rsid w:val="000E66BF"/>
    <w:rsid w:val="00122402"/>
    <w:rsid w:val="001344E2"/>
    <w:rsid w:val="00134CB9"/>
    <w:rsid w:val="00187879"/>
    <w:rsid w:val="001927CA"/>
    <w:rsid w:val="0019359C"/>
    <w:rsid w:val="001D2A0A"/>
    <w:rsid w:val="001D3B24"/>
    <w:rsid w:val="0020279A"/>
    <w:rsid w:val="00202C49"/>
    <w:rsid w:val="00212163"/>
    <w:rsid w:val="00227138"/>
    <w:rsid w:val="00236919"/>
    <w:rsid w:val="00242DA8"/>
    <w:rsid w:val="00260B8A"/>
    <w:rsid w:val="00264CA0"/>
    <w:rsid w:val="00267BA6"/>
    <w:rsid w:val="00292CBF"/>
    <w:rsid w:val="002C2C83"/>
    <w:rsid w:val="002E6857"/>
    <w:rsid w:val="00300F0A"/>
    <w:rsid w:val="003017E2"/>
    <w:rsid w:val="00307066"/>
    <w:rsid w:val="00315C47"/>
    <w:rsid w:val="0034654A"/>
    <w:rsid w:val="00354D9E"/>
    <w:rsid w:val="00363C1D"/>
    <w:rsid w:val="00364F34"/>
    <w:rsid w:val="003739DB"/>
    <w:rsid w:val="00380625"/>
    <w:rsid w:val="003920BB"/>
    <w:rsid w:val="00392A30"/>
    <w:rsid w:val="003A3F32"/>
    <w:rsid w:val="003A5567"/>
    <w:rsid w:val="003B12CF"/>
    <w:rsid w:val="003B6319"/>
    <w:rsid w:val="003C0C63"/>
    <w:rsid w:val="003D2397"/>
    <w:rsid w:val="003D3B74"/>
    <w:rsid w:val="003E05AF"/>
    <w:rsid w:val="003F3E46"/>
    <w:rsid w:val="004128CB"/>
    <w:rsid w:val="004140C1"/>
    <w:rsid w:val="00417BF8"/>
    <w:rsid w:val="00426766"/>
    <w:rsid w:val="00442CC3"/>
    <w:rsid w:val="0045693F"/>
    <w:rsid w:val="0046080D"/>
    <w:rsid w:val="0047467C"/>
    <w:rsid w:val="0049107A"/>
    <w:rsid w:val="00491A13"/>
    <w:rsid w:val="00497537"/>
    <w:rsid w:val="004A454E"/>
    <w:rsid w:val="004B7D2E"/>
    <w:rsid w:val="004C169C"/>
    <w:rsid w:val="004C3001"/>
    <w:rsid w:val="004D1895"/>
    <w:rsid w:val="004D1B74"/>
    <w:rsid w:val="00507264"/>
    <w:rsid w:val="0051426F"/>
    <w:rsid w:val="00517F96"/>
    <w:rsid w:val="00525179"/>
    <w:rsid w:val="00533BE7"/>
    <w:rsid w:val="00534AA7"/>
    <w:rsid w:val="00547AD5"/>
    <w:rsid w:val="00552A7A"/>
    <w:rsid w:val="00556E9E"/>
    <w:rsid w:val="0056264E"/>
    <w:rsid w:val="0056396F"/>
    <w:rsid w:val="00585685"/>
    <w:rsid w:val="0059529C"/>
    <w:rsid w:val="005A0EA2"/>
    <w:rsid w:val="005A4937"/>
    <w:rsid w:val="005C05A7"/>
    <w:rsid w:val="005D373F"/>
    <w:rsid w:val="005E0FCF"/>
    <w:rsid w:val="005E1B42"/>
    <w:rsid w:val="005E42E1"/>
    <w:rsid w:val="00615405"/>
    <w:rsid w:val="006168BE"/>
    <w:rsid w:val="00633909"/>
    <w:rsid w:val="006405BF"/>
    <w:rsid w:val="0064239C"/>
    <w:rsid w:val="00642C85"/>
    <w:rsid w:val="00644B8D"/>
    <w:rsid w:val="006478FC"/>
    <w:rsid w:val="00650916"/>
    <w:rsid w:val="00654ADF"/>
    <w:rsid w:val="00670149"/>
    <w:rsid w:val="0067263B"/>
    <w:rsid w:val="00684A3E"/>
    <w:rsid w:val="006A304D"/>
    <w:rsid w:val="006A4C73"/>
    <w:rsid w:val="006D2CFB"/>
    <w:rsid w:val="006E1351"/>
    <w:rsid w:val="006E4533"/>
    <w:rsid w:val="006E5638"/>
    <w:rsid w:val="006F378B"/>
    <w:rsid w:val="006F4E1D"/>
    <w:rsid w:val="00702E43"/>
    <w:rsid w:val="00706630"/>
    <w:rsid w:val="00707337"/>
    <w:rsid w:val="00707E79"/>
    <w:rsid w:val="007152C1"/>
    <w:rsid w:val="00737FF5"/>
    <w:rsid w:val="00746930"/>
    <w:rsid w:val="00757EC6"/>
    <w:rsid w:val="00762D1C"/>
    <w:rsid w:val="00766546"/>
    <w:rsid w:val="007678FA"/>
    <w:rsid w:val="00771535"/>
    <w:rsid w:val="007773B8"/>
    <w:rsid w:val="007934B6"/>
    <w:rsid w:val="007E0912"/>
    <w:rsid w:val="007E1565"/>
    <w:rsid w:val="007F27DE"/>
    <w:rsid w:val="007F6C06"/>
    <w:rsid w:val="00814FD4"/>
    <w:rsid w:val="00834567"/>
    <w:rsid w:val="00834D15"/>
    <w:rsid w:val="00841454"/>
    <w:rsid w:val="00845504"/>
    <w:rsid w:val="00847E73"/>
    <w:rsid w:val="00852421"/>
    <w:rsid w:val="00854DC8"/>
    <w:rsid w:val="00862990"/>
    <w:rsid w:val="00865245"/>
    <w:rsid w:val="00875DD7"/>
    <w:rsid w:val="00876155"/>
    <w:rsid w:val="008837F2"/>
    <w:rsid w:val="00894535"/>
    <w:rsid w:val="008945C9"/>
    <w:rsid w:val="008C446D"/>
    <w:rsid w:val="008D31A0"/>
    <w:rsid w:val="008E44B4"/>
    <w:rsid w:val="009502B5"/>
    <w:rsid w:val="00954101"/>
    <w:rsid w:val="00964552"/>
    <w:rsid w:val="009727C8"/>
    <w:rsid w:val="009751B3"/>
    <w:rsid w:val="00982175"/>
    <w:rsid w:val="00987817"/>
    <w:rsid w:val="00994CC4"/>
    <w:rsid w:val="009E0702"/>
    <w:rsid w:val="009E0BDA"/>
    <w:rsid w:val="009E7BC4"/>
    <w:rsid w:val="009F4C9D"/>
    <w:rsid w:val="009F626E"/>
    <w:rsid w:val="00A03EDF"/>
    <w:rsid w:val="00A34C5F"/>
    <w:rsid w:val="00A52061"/>
    <w:rsid w:val="00A53321"/>
    <w:rsid w:val="00A606B8"/>
    <w:rsid w:val="00A70DDA"/>
    <w:rsid w:val="00A7187B"/>
    <w:rsid w:val="00A76487"/>
    <w:rsid w:val="00A91699"/>
    <w:rsid w:val="00A92121"/>
    <w:rsid w:val="00AA0867"/>
    <w:rsid w:val="00AD4F97"/>
    <w:rsid w:val="00AE2E4F"/>
    <w:rsid w:val="00B16902"/>
    <w:rsid w:val="00B17047"/>
    <w:rsid w:val="00B20182"/>
    <w:rsid w:val="00B24228"/>
    <w:rsid w:val="00B24352"/>
    <w:rsid w:val="00B31666"/>
    <w:rsid w:val="00B32F1C"/>
    <w:rsid w:val="00B50F9F"/>
    <w:rsid w:val="00B542F6"/>
    <w:rsid w:val="00B569C2"/>
    <w:rsid w:val="00B63C28"/>
    <w:rsid w:val="00B77C0A"/>
    <w:rsid w:val="00B82219"/>
    <w:rsid w:val="00B82D16"/>
    <w:rsid w:val="00B97AF7"/>
    <w:rsid w:val="00BA0C8B"/>
    <w:rsid w:val="00BB6FFE"/>
    <w:rsid w:val="00BD1405"/>
    <w:rsid w:val="00C065A8"/>
    <w:rsid w:val="00C10645"/>
    <w:rsid w:val="00C137D0"/>
    <w:rsid w:val="00C26FE0"/>
    <w:rsid w:val="00C40E51"/>
    <w:rsid w:val="00C416CD"/>
    <w:rsid w:val="00C61800"/>
    <w:rsid w:val="00C70EEA"/>
    <w:rsid w:val="00C96199"/>
    <w:rsid w:val="00C96642"/>
    <w:rsid w:val="00C97269"/>
    <w:rsid w:val="00CC389F"/>
    <w:rsid w:val="00CD6F4B"/>
    <w:rsid w:val="00CE746C"/>
    <w:rsid w:val="00CF1D0E"/>
    <w:rsid w:val="00CF46B0"/>
    <w:rsid w:val="00CF4EE7"/>
    <w:rsid w:val="00D53860"/>
    <w:rsid w:val="00D55441"/>
    <w:rsid w:val="00D55851"/>
    <w:rsid w:val="00D7221F"/>
    <w:rsid w:val="00D825A5"/>
    <w:rsid w:val="00D84912"/>
    <w:rsid w:val="00DA2A27"/>
    <w:rsid w:val="00DA4337"/>
    <w:rsid w:val="00DB1E3E"/>
    <w:rsid w:val="00DB53ED"/>
    <w:rsid w:val="00DC1FCE"/>
    <w:rsid w:val="00DC3D5F"/>
    <w:rsid w:val="00DD0533"/>
    <w:rsid w:val="00DE37EC"/>
    <w:rsid w:val="00DE425E"/>
    <w:rsid w:val="00DF1909"/>
    <w:rsid w:val="00E05CA1"/>
    <w:rsid w:val="00E10439"/>
    <w:rsid w:val="00E22741"/>
    <w:rsid w:val="00E27CC0"/>
    <w:rsid w:val="00E72C12"/>
    <w:rsid w:val="00E746D7"/>
    <w:rsid w:val="00E86B01"/>
    <w:rsid w:val="00EB6B05"/>
    <w:rsid w:val="00ED0483"/>
    <w:rsid w:val="00ED13D2"/>
    <w:rsid w:val="00EE26EE"/>
    <w:rsid w:val="00EE298A"/>
    <w:rsid w:val="00EF36C5"/>
    <w:rsid w:val="00EF6463"/>
    <w:rsid w:val="00F03CD1"/>
    <w:rsid w:val="00F113FD"/>
    <w:rsid w:val="00F12BE7"/>
    <w:rsid w:val="00F17255"/>
    <w:rsid w:val="00F73BAF"/>
    <w:rsid w:val="00F7579D"/>
    <w:rsid w:val="00F82001"/>
    <w:rsid w:val="00F91A20"/>
    <w:rsid w:val="00FA7E43"/>
    <w:rsid w:val="00FC390F"/>
    <w:rsid w:val="00FD1F6B"/>
    <w:rsid w:val="00FE2068"/>
    <w:rsid w:val="00FE7DC8"/>
    <w:rsid w:val="00FF6B80"/>
    <w:rsid w:val="0C4060CB"/>
    <w:rsid w:val="10ED4739"/>
    <w:rsid w:val="1B332B3F"/>
    <w:rsid w:val="261B10BB"/>
    <w:rsid w:val="330634FF"/>
    <w:rsid w:val="335A2395"/>
    <w:rsid w:val="4BAC1DDB"/>
    <w:rsid w:val="4D36184E"/>
    <w:rsid w:val="51C438E5"/>
    <w:rsid w:val="65A04F39"/>
    <w:rsid w:val="76AB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50018"/>
  <w15:docId w15:val="{EB68566B-D924-41F1-B96B-1E06C571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surname">
    <w:name w:val="样式 surname + 非加粗"/>
    <w:basedOn w:val="a"/>
    <w:link w:val="surnameChar"/>
    <w:qFormat/>
    <w:pPr>
      <w:widowControl/>
      <w:spacing w:before="240"/>
      <w:jc w:val="center"/>
    </w:pPr>
    <w:rPr>
      <w:rFonts w:ascii="Times New Roman" w:eastAsia="Times New Roman" w:hAnsi="Times New Roman" w:cs="Times New Roman"/>
      <w:caps/>
      <w:kern w:val="0"/>
      <w:sz w:val="24"/>
      <w:szCs w:val="24"/>
      <w:lang w:val="en-GB" w:eastAsia="en-US"/>
    </w:rPr>
  </w:style>
  <w:style w:type="character" w:customStyle="1" w:styleId="surnameChar">
    <w:name w:val="样式 surname + 非加粗 Char"/>
    <w:link w:val="surname"/>
    <w:qFormat/>
    <w:rPr>
      <w:rFonts w:ascii="Times New Roman" w:eastAsia="Times New Roman" w:hAnsi="Times New Roman" w:cs="Times New Roman"/>
      <w:caps/>
      <w:kern w:val="0"/>
      <w:sz w:val="24"/>
      <w:szCs w:val="24"/>
      <w:lang w:val="en-GB" w:eastAsia="en-US"/>
    </w:rPr>
  </w:style>
  <w:style w:type="paragraph" w:customStyle="1" w:styleId="HeaderAbs">
    <w:name w:val="Header (Abs."/>
    <w:basedOn w:val="1"/>
    <w:link w:val="HeaderAbsChar"/>
    <w:qFormat/>
    <w:pPr>
      <w:keepLines w:val="0"/>
      <w:widowControl/>
      <w:spacing w:before="240" w:after="240" w:line="240" w:lineRule="auto"/>
      <w:jc w:val="left"/>
    </w:pPr>
    <w:rPr>
      <w:rFonts w:ascii="Times New Roman" w:eastAsia="Times New Roman" w:hAnsi="Times New Roman" w:cs="Times New Roman"/>
      <w:bCs w:val="0"/>
      <w:caps/>
      <w:kern w:val="0"/>
      <w:sz w:val="22"/>
      <w:szCs w:val="22"/>
      <w:lang w:val="en-GB" w:eastAsia="en-US"/>
    </w:rPr>
  </w:style>
  <w:style w:type="paragraph" w:customStyle="1" w:styleId="word">
    <w:name w:val="word"/>
    <w:link w:val="wordChar"/>
    <w:qFormat/>
    <w:pPr>
      <w:snapToGrid w:val="0"/>
      <w:ind w:leftChars="200" w:left="200" w:rightChars="200" w:right="200"/>
    </w:pPr>
    <w:rPr>
      <w:rFonts w:eastAsia="Times New Roman"/>
      <w:sz w:val="22"/>
      <w:szCs w:val="22"/>
      <w:lang w:val="en-GB" w:eastAsia="en-US"/>
    </w:rPr>
  </w:style>
  <w:style w:type="character" w:customStyle="1" w:styleId="HeaderAbsChar">
    <w:name w:val="Header (Abs. Char"/>
    <w:link w:val="HeaderAbs"/>
    <w:qFormat/>
    <w:rPr>
      <w:rFonts w:ascii="Times New Roman" w:eastAsia="Times New Roman" w:hAnsi="Times New Roman" w:cs="Times New Roman"/>
      <w:b/>
      <w:caps/>
      <w:kern w:val="0"/>
      <w:sz w:val="22"/>
      <w:lang w:val="en-GB" w:eastAsia="en-US"/>
    </w:rPr>
  </w:style>
  <w:style w:type="character" w:customStyle="1" w:styleId="wordChar">
    <w:name w:val="word Char"/>
    <w:basedOn w:val="HeaderAbsChar"/>
    <w:link w:val="word"/>
    <w:qFormat/>
    <w:rPr>
      <w:rFonts w:ascii="Times New Roman" w:eastAsia="Times New Roman" w:hAnsi="Times New Roman" w:cs="Times New Roman"/>
      <w:b/>
      <w:caps/>
      <w:kern w:val="0"/>
      <w:sz w:val="22"/>
      <w:lang w:val="en-GB"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dct-tt">
    <w:name w:val="dct-tt"/>
    <w:basedOn w:val="a0"/>
    <w:qFormat/>
    <w:rPr>
      <w:rFonts w:ascii="Arial" w:hAnsi="Arial" w:cs="Arial" w:hint="default"/>
    </w:rPr>
  </w:style>
  <w:style w:type="paragraph" w:customStyle="1" w:styleId="HeaderAbsRefAck">
    <w:name w:val="样式 Header (Abs.Ref.Ack.) + (中文) 宋体 非全部大写"/>
    <w:basedOn w:val="HeaderAbs"/>
    <w:link w:val="HeaderAbsRefAckChar"/>
    <w:qFormat/>
    <w:rPr>
      <w:rFonts w:eastAsia="宋体"/>
      <w:bCs/>
      <w:caps w:val="0"/>
      <w:sz w:val="21"/>
      <w:szCs w:val="21"/>
    </w:rPr>
  </w:style>
  <w:style w:type="character" w:customStyle="1" w:styleId="HeaderAbsRefAckChar">
    <w:name w:val="样式 Header (Abs.Ref.Ack.) + (中文) 宋体 非全部大写 Char"/>
    <w:link w:val="HeaderAbsRefAck"/>
    <w:qFormat/>
    <w:rPr>
      <w:rFonts w:ascii="Times New Roman" w:eastAsia="宋体" w:hAnsi="Times New Roman" w:cs="Times New Roman"/>
      <w:b/>
      <w:bCs/>
      <w:kern w:val="0"/>
      <w:szCs w:val="21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ordinary-output">
    <w:name w:val="ordinary-output"/>
    <w:basedOn w:val="a"/>
    <w:qFormat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character" w:customStyle="1" w:styleId="high-light-bg4">
    <w:name w:val="high-light-bg4"/>
    <w:basedOn w:val="a0"/>
    <w:qFormat/>
  </w:style>
  <w:style w:type="paragraph" w:customStyle="1" w:styleId="References">
    <w:name w:val="样式 References + (中文) 宋体"/>
    <w:basedOn w:val="a"/>
    <w:link w:val="ReferencesChar"/>
    <w:qFormat/>
    <w:pPr>
      <w:widowControl/>
      <w:spacing w:line="200" w:lineRule="atLeast"/>
      <w:ind w:firstLine="340"/>
    </w:pPr>
    <w:rPr>
      <w:rFonts w:ascii="Times New Roman" w:eastAsia="宋体" w:hAnsi="Times New Roman" w:cs="Times New Roman"/>
      <w:kern w:val="0"/>
      <w:sz w:val="18"/>
      <w:szCs w:val="21"/>
      <w:lang w:val="en-GB" w:eastAsia="en-US"/>
    </w:rPr>
  </w:style>
  <w:style w:type="character" w:customStyle="1" w:styleId="ReferencesChar">
    <w:name w:val="样式 References + (中文) 宋体 Char"/>
    <w:link w:val="References"/>
    <w:qFormat/>
    <w:rPr>
      <w:rFonts w:ascii="Times New Roman" w:eastAsia="宋体" w:hAnsi="Times New Roman" w:cs="Times New Roman"/>
      <w:kern w:val="0"/>
      <w:sz w:val="18"/>
      <w:szCs w:val="21"/>
      <w:lang w:val="en-GB" w:eastAsia="en-US"/>
    </w:rPr>
  </w:style>
  <w:style w:type="paragraph" w:customStyle="1" w:styleId="reference">
    <w:name w:val="reference"/>
    <w:qFormat/>
    <w:pPr>
      <w:spacing w:beforeLines="50" w:afterLines="50"/>
      <w:jc w:val="center"/>
    </w:pPr>
    <w:rPr>
      <w:rFonts w:eastAsia="Times New Roman"/>
      <w:b/>
      <w:caps/>
      <w:sz w:val="22"/>
      <w:szCs w:val="22"/>
      <w:lang w:val="en-GB"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Theme="minorEastAsia"/>
      <w:kern w:val="2"/>
      <w:sz w:val="18"/>
      <w:szCs w:val="18"/>
      <w:lang w:val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lang w:val="en-US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f2008jef@hotmail.com,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2917</Characters>
  <Application>Microsoft Office Word</Application>
  <DocSecurity>0</DocSecurity>
  <Lines>24</Lines>
  <Paragraphs>6</Paragraphs>
  <ScaleCrop>false</ScaleCrop>
  <Company>Lenovo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8</cp:revision>
  <dcterms:created xsi:type="dcterms:W3CDTF">2019-08-15T01:11:00Z</dcterms:created>
  <dcterms:modified xsi:type="dcterms:W3CDTF">2019-09-06T01:38:00Z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