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41" w:rsidRPr="001A4A02" w:rsidRDefault="00E22741">
      <w:pPr>
        <w:rPr>
          <w:rFonts w:eastAsia="宋体" w:hint="eastAsia"/>
        </w:rPr>
      </w:pPr>
    </w:p>
    <w:p w:rsidR="00405523" w:rsidRPr="00787DE6" w:rsidRDefault="00405523" w:rsidP="00405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Times New Roman" w:eastAsia="微软雅黑" w:hAnsi="Times New Roman" w:cs="Times New Roman"/>
          <w:b/>
          <w:bCs/>
          <w:caps/>
          <w:sz w:val="24"/>
          <w:szCs w:val="24"/>
        </w:rPr>
      </w:pPr>
      <w:r w:rsidRPr="00787DE6">
        <w:rPr>
          <w:rFonts w:ascii="Times New Roman" w:eastAsia="微软雅黑" w:hAnsi="Times New Roman" w:cs="Times New Roman"/>
          <w:b/>
          <w:bCs/>
          <w:caps/>
          <w:sz w:val="24"/>
          <w:szCs w:val="24"/>
        </w:rPr>
        <w:t>Investigation and Analysis of the Status of Chinese Women in Science and Technology</w:t>
      </w:r>
    </w:p>
    <w:p w:rsidR="001344E2" w:rsidRPr="0075727C" w:rsidRDefault="005B3EE6" w:rsidP="00787DE6">
      <w:pPr>
        <w:jc w:val="center"/>
        <w:rPr>
          <w:rFonts w:ascii="Times New Roman" w:eastAsia="宋体" w:hAnsi="Times New Roman" w:cs="Times New Roman"/>
        </w:rPr>
      </w:pPr>
      <w:r w:rsidRPr="005B3EE6">
        <w:rPr>
          <w:rStyle w:val="surnameChar"/>
          <w:rFonts w:eastAsia="宋体"/>
          <w:b/>
          <w:lang w:eastAsia="zh-CN"/>
        </w:rPr>
        <w:cr/>
      </w:r>
      <w:r>
        <w:rPr>
          <w:rStyle w:val="surnameChar"/>
          <w:rFonts w:eastAsia="宋体"/>
          <w:b/>
          <w:lang w:eastAsia="zh-CN"/>
        </w:rPr>
        <w:t xml:space="preserve"> RUOMEI</w:t>
      </w:r>
      <w:r w:rsidR="00787DE6">
        <w:rPr>
          <w:rStyle w:val="surnameChar"/>
          <w:rFonts w:eastAsia="宋体"/>
          <w:b/>
          <w:lang w:eastAsia="zh-CN"/>
        </w:rPr>
        <w:t xml:space="preserve"> </w:t>
      </w:r>
      <w:r w:rsidR="00787DE6">
        <w:rPr>
          <w:rStyle w:val="surnameChar"/>
          <w:rFonts w:eastAsia="宋体" w:hint="eastAsia"/>
          <w:b/>
          <w:lang w:eastAsia="zh-CN"/>
        </w:rPr>
        <w:t>li</w:t>
      </w:r>
    </w:p>
    <w:p w:rsidR="00787DE6" w:rsidRPr="00787DE6" w:rsidRDefault="005B3EE6" w:rsidP="005B3EE6">
      <w:pPr>
        <w:ind w:leftChars="126" w:left="3565" w:hangingChars="1650" w:hanging="3300"/>
        <w:jc w:val="center"/>
        <w:rPr>
          <w:rFonts w:ascii="Times New Roman" w:hAnsi="Times New Roman" w:cs="Times New Roman"/>
          <w:sz w:val="20"/>
          <w:szCs w:val="20"/>
        </w:rPr>
      </w:pPr>
      <w:r w:rsidRPr="00787DE6">
        <w:rPr>
          <w:rFonts w:ascii="Times New Roman" w:hAnsi="Times New Roman" w:cs="Times New Roman"/>
          <w:sz w:val="20"/>
          <w:szCs w:val="20"/>
        </w:rPr>
        <w:t>Chinese Society for Electrical Engineering, China</w:t>
      </w:r>
      <w:r w:rsidR="00787DE6" w:rsidRPr="00787DE6">
        <w:rPr>
          <w:rFonts w:ascii="Times New Roman" w:hAnsi="Times New Roman" w:cs="Times New Roman"/>
          <w:sz w:val="20"/>
          <w:szCs w:val="20"/>
        </w:rPr>
        <w:t xml:space="preserve"> </w:t>
      </w:r>
    </w:p>
    <w:p w:rsidR="001344E2" w:rsidRPr="00787DE6" w:rsidRDefault="00E74298" w:rsidP="005B3EE6">
      <w:pPr>
        <w:ind w:leftChars="126" w:left="3565" w:hangingChars="1650" w:hanging="3300"/>
        <w:jc w:val="center"/>
        <w:rPr>
          <w:rFonts w:ascii="Times New Roman" w:hAnsi="Times New Roman" w:cs="Times New Roman"/>
          <w:sz w:val="20"/>
          <w:szCs w:val="20"/>
        </w:rPr>
      </w:pPr>
      <w:hyperlink r:id="rId7" w:history="1">
        <w:r w:rsidR="005B3EE6" w:rsidRPr="00787DE6">
          <w:rPr>
            <w:rFonts w:ascii="Times New Roman" w:hAnsi="Times New Roman" w:cs="Times New Roman"/>
            <w:sz w:val="20"/>
            <w:szCs w:val="20"/>
          </w:rPr>
          <w:t>ruomei-li@csee.org.cn</w:t>
        </w:r>
      </w:hyperlink>
      <w:r w:rsidR="005B3EE6" w:rsidRPr="00787DE6">
        <w:rPr>
          <w:rFonts w:ascii="Times New Roman" w:hAnsi="Times New Roman" w:cs="Times New Roman"/>
          <w:sz w:val="20"/>
          <w:szCs w:val="20"/>
        </w:rPr>
        <w:t>, ruomeili@icloud.com</w:t>
      </w:r>
    </w:p>
    <w:p w:rsidR="001344E2" w:rsidRPr="00561649" w:rsidRDefault="001344E2" w:rsidP="006E4533">
      <w:pPr>
        <w:jc w:val="center"/>
        <w:rPr>
          <w:rFonts w:ascii="Times New Roman" w:hAnsi="Times New Roman" w:cs="Times New Roman"/>
          <w:b/>
          <w:sz w:val="22"/>
          <w:lang w:val="en-GB"/>
        </w:rPr>
      </w:pPr>
    </w:p>
    <w:p w:rsidR="00405523" w:rsidRPr="00D921BC" w:rsidRDefault="001344E2" w:rsidP="0028587D">
      <w:pPr>
        <w:pStyle w:val="1"/>
        <w:spacing w:before="0" w:after="0" w:line="240" w:lineRule="auto"/>
        <w:textAlignment w:val="baseline"/>
        <w:rPr>
          <w:rFonts w:ascii="Times New Roman" w:eastAsia="微软雅黑" w:hAnsi="Times New Roman" w:cs="Times New Roman"/>
          <w:b w:val="0"/>
          <w:bCs w:val="0"/>
          <w:color w:val="000000" w:themeColor="text1"/>
          <w:sz w:val="21"/>
          <w:szCs w:val="21"/>
        </w:rPr>
      </w:pPr>
      <w:bookmarkStart w:id="0" w:name="_GoBack"/>
      <w:r w:rsidRPr="00D921BC">
        <w:rPr>
          <w:rFonts w:ascii="Times New Roman" w:eastAsia="宋体" w:hAnsi="Times New Roman" w:cs="Times New Roman"/>
          <w:bCs w:val="0"/>
          <w:color w:val="000000" w:themeColor="text1"/>
          <w:kern w:val="2"/>
          <w:sz w:val="21"/>
          <w:szCs w:val="22"/>
        </w:rPr>
        <w:t>Abstract</w:t>
      </w:r>
      <w:r w:rsidRPr="00D921BC">
        <w:rPr>
          <w:rFonts w:ascii="Times New Roman" w:hAnsi="Times New Roman" w:cs="Times New Roman"/>
          <w:b w:val="0"/>
          <w:bCs w:val="0"/>
          <w:caps/>
          <w:color w:val="000000" w:themeColor="text1"/>
          <w:kern w:val="2"/>
          <w:sz w:val="21"/>
          <w:szCs w:val="22"/>
        </w:rPr>
        <w:t>:</w:t>
      </w:r>
      <w:r w:rsidR="005B3EE6" w:rsidRPr="00D921BC">
        <w:rPr>
          <w:rFonts w:ascii="Times New Roman" w:eastAsia="宋体" w:hAnsi="Times New Roman" w:cs="Times New Roman"/>
          <w:bCs w:val="0"/>
          <w:color w:val="000000" w:themeColor="text1"/>
          <w:kern w:val="2"/>
          <w:sz w:val="21"/>
          <w:szCs w:val="22"/>
        </w:rPr>
        <w:t xml:space="preserve"> </w:t>
      </w:r>
      <w:r w:rsidR="00405523" w:rsidRPr="00D921BC">
        <w:rPr>
          <w:rFonts w:ascii="Times New Roman" w:eastAsia="微软雅黑" w:hAnsi="Times New Roman" w:cs="Times New Roman"/>
          <w:b w:val="0"/>
          <w:bCs w:val="0"/>
          <w:color w:val="000000" w:themeColor="text1"/>
          <w:kern w:val="0"/>
          <w:sz w:val="21"/>
          <w:szCs w:val="21"/>
        </w:rPr>
        <w:t xml:space="preserve">In order to realize UN SDG 5, to </w:t>
      </w:r>
      <w:r w:rsidR="00405523" w:rsidRPr="00D921BC">
        <w:rPr>
          <w:rFonts w:ascii="Times New Roman" w:eastAsia="微软雅黑" w:hAnsi="Times New Roman" w:cs="Times New Roman"/>
          <w:b w:val="0"/>
          <w:bCs w:val="0"/>
          <w:color w:val="000000" w:themeColor="text1"/>
          <w:sz w:val="21"/>
          <w:szCs w:val="21"/>
        </w:rPr>
        <w:t xml:space="preserve">achieve gender equality and empower all women and girls, </w:t>
      </w:r>
      <w:r w:rsidR="00405523" w:rsidRPr="00D921BC">
        <w:rPr>
          <w:rFonts w:ascii="Times New Roman" w:eastAsia="微软雅黑" w:hAnsi="Times New Roman" w:cs="Times New Roman"/>
          <w:b w:val="0"/>
          <w:bCs w:val="0"/>
          <w:color w:val="000000" w:themeColor="text1"/>
          <w:kern w:val="0"/>
          <w:sz w:val="21"/>
          <w:szCs w:val="21"/>
        </w:rPr>
        <w:t>it is necessary to understand the current status, problems, expectations and needs of women. This report has shown the survey data of China's women workers of science and technology, the analysis of the professional women's growth path, the career bottleneck and challenges facing. It points out that a new generation of science &amp; technology and social development trend of diversity, would give women more growth opportunities. However, despite equal educational opportunities, the existing employment and retirement policies for women, as well as the lack of self-confidence caused by the social and cultural environment, still hinder women's career development. This paper points out that the policy makers should adjust policies in consideration of women's special responsibilities in family and next generation cultivation, to provide equal development opportunities for males &amp; females. On the other hand, special education/training and social activities can also play the key functions. Women have a great potential capability which can produce a greater impact on the sustainable development.</w:t>
      </w:r>
    </w:p>
    <w:p w:rsidR="00405523" w:rsidRPr="00D921BC" w:rsidRDefault="004C169C" w:rsidP="00285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微软雅黑" w:hAnsi="Times New Roman" w:cs="Times New Roman"/>
          <w:color w:val="000000" w:themeColor="text1"/>
          <w:kern w:val="0"/>
          <w:szCs w:val="21"/>
        </w:rPr>
      </w:pPr>
      <w:r w:rsidRPr="00D921BC">
        <w:rPr>
          <w:rFonts w:ascii="Times New Roman" w:eastAsia="宋体" w:hAnsi="Times New Roman" w:cs="Times New Roman"/>
          <w:b/>
          <w:color w:val="000000" w:themeColor="text1"/>
        </w:rPr>
        <w:t>Keywords</w:t>
      </w:r>
      <w:r w:rsidRPr="00D921BC">
        <w:rPr>
          <w:rStyle w:val="HeaderAbsRefAckChar"/>
          <w:color w:val="000000" w:themeColor="text1"/>
        </w:rPr>
        <w:t>:</w:t>
      </w:r>
      <w:r w:rsidR="005B3EE6" w:rsidRPr="00D921BC">
        <w:rPr>
          <w:rFonts w:ascii="Times New Roman" w:hAnsi="Times New Roman" w:cs="Times New Roman"/>
          <w:color w:val="000000" w:themeColor="text1"/>
        </w:rPr>
        <w:t xml:space="preserve"> </w:t>
      </w:r>
      <w:r w:rsidR="00405523" w:rsidRPr="00D921BC">
        <w:rPr>
          <w:rFonts w:ascii="Times New Roman" w:hAnsi="Times New Roman" w:cs="Times New Roman"/>
          <w:color w:val="000000" w:themeColor="text1"/>
          <w:kern w:val="0"/>
          <w:szCs w:val="21"/>
        </w:rPr>
        <w:t>investigation of women's status, demand and bottlenecks in career, policy needs, role of social activities, opportunities and prospects.</w:t>
      </w:r>
    </w:p>
    <w:bookmarkEnd w:id="0"/>
    <w:p w:rsidR="006E4533" w:rsidRPr="00405523" w:rsidRDefault="006E4533" w:rsidP="006E4533">
      <w:pPr>
        <w:pStyle w:val="word"/>
        <w:ind w:left="420" w:right="420"/>
        <w:rPr>
          <w:rFonts w:eastAsiaTheme="minorEastAsia"/>
          <w:sz w:val="21"/>
          <w:szCs w:val="21"/>
          <w:lang w:val="en-US" w:eastAsia="zh-CN"/>
        </w:rPr>
      </w:pPr>
    </w:p>
    <w:sectPr w:rsidR="006E4533" w:rsidRPr="00405523" w:rsidSect="003A556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98" w:rsidRDefault="00E74298" w:rsidP="001344E2">
      <w:r>
        <w:separator/>
      </w:r>
    </w:p>
  </w:endnote>
  <w:endnote w:type="continuationSeparator" w:id="0">
    <w:p w:rsidR="00E74298" w:rsidRDefault="00E74298" w:rsidP="0013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ˎ̥">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40360"/>
      <w:docPartObj>
        <w:docPartGallery w:val="Page Numbers (Bottom of Page)"/>
        <w:docPartUnique/>
      </w:docPartObj>
    </w:sdtPr>
    <w:sdtEndPr/>
    <w:sdtContent>
      <w:p w:rsidR="00F7579D" w:rsidRDefault="002C2C83">
        <w:pPr>
          <w:pStyle w:val="a5"/>
          <w:jc w:val="right"/>
        </w:pPr>
        <w:r>
          <w:fldChar w:fldCharType="begin"/>
        </w:r>
        <w:r w:rsidR="008D31A0">
          <w:instrText xml:space="preserve"> PAGE   \* MERGEFORMAT </w:instrText>
        </w:r>
        <w:r>
          <w:fldChar w:fldCharType="separate"/>
        </w:r>
        <w:r w:rsidR="00D921BC" w:rsidRPr="00D921BC">
          <w:rPr>
            <w:noProof/>
            <w:lang w:val="zh-CN"/>
          </w:rPr>
          <w:t>1</w:t>
        </w:r>
        <w:r>
          <w:rPr>
            <w:noProof/>
            <w:lang w:val="zh-CN"/>
          </w:rPr>
          <w:fldChar w:fldCharType="end"/>
        </w:r>
      </w:p>
    </w:sdtContent>
  </w:sdt>
  <w:p w:rsidR="00F7579D" w:rsidRDefault="00F757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98" w:rsidRDefault="00E74298" w:rsidP="001344E2">
      <w:r>
        <w:separator/>
      </w:r>
    </w:p>
  </w:footnote>
  <w:footnote w:type="continuationSeparator" w:id="0">
    <w:p w:rsidR="00E74298" w:rsidRDefault="00E74298" w:rsidP="001344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6664"/>
    <w:multiLevelType w:val="multilevel"/>
    <w:tmpl w:val="A9084CBC"/>
    <w:lvl w:ilvl="0">
      <w:start w:val="2"/>
      <w:numFmt w:val="decimal"/>
      <w:lvlText w:val="%1"/>
      <w:lvlJc w:val="left"/>
      <w:pPr>
        <w:ind w:left="375" w:hanging="375"/>
      </w:pPr>
      <w:rPr>
        <w:rFonts w:ascii="ˎ̥" w:hAnsi="ˎ̥" w:hint="default"/>
        <w:b/>
        <w:color w:val="1F1F1F"/>
      </w:rPr>
    </w:lvl>
    <w:lvl w:ilvl="1">
      <w:start w:val="1"/>
      <w:numFmt w:val="decimal"/>
      <w:lvlText w:val="%1.%2"/>
      <w:lvlJc w:val="left"/>
      <w:pPr>
        <w:ind w:left="375" w:hanging="375"/>
      </w:pPr>
      <w:rPr>
        <w:rFonts w:ascii="ˎ̥" w:hAnsi="ˎ̥" w:hint="default"/>
        <w:b/>
        <w:color w:val="1F1F1F"/>
      </w:rPr>
    </w:lvl>
    <w:lvl w:ilvl="2">
      <w:start w:val="1"/>
      <w:numFmt w:val="decimal"/>
      <w:lvlText w:val="%1.%2.%3"/>
      <w:lvlJc w:val="left"/>
      <w:pPr>
        <w:ind w:left="720" w:hanging="720"/>
      </w:pPr>
      <w:rPr>
        <w:rFonts w:ascii="ˎ̥" w:hAnsi="ˎ̥" w:hint="default"/>
        <w:b/>
        <w:color w:val="1F1F1F"/>
      </w:rPr>
    </w:lvl>
    <w:lvl w:ilvl="3">
      <w:start w:val="1"/>
      <w:numFmt w:val="decimal"/>
      <w:lvlText w:val="%1.%2.%3.%4"/>
      <w:lvlJc w:val="left"/>
      <w:pPr>
        <w:ind w:left="1080" w:hanging="1080"/>
      </w:pPr>
      <w:rPr>
        <w:rFonts w:ascii="ˎ̥" w:hAnsi="ˎ̥" w:hint="default"/>
        <w:b/>
        <w:color w:val="1F1F1F"/>
      </w:rPr>
    </w:lvl>
    <w:lvl w:ilvl="4">
      <w:start w:val="1"/>
      <w:numFmt w:val="decimal"/>
      <w:lvlText w:val="%1.%2.%3.%4.%5"/>
      <w:lvlJc w:val="left"/>
      <w:pPr>
        <w:ind w:left="1080" w:hanging="1080"/>
      </w:pPr>
      <w:rPr>
        <w:rFonts w:ascii="ˎ̥" w:hAnsi="ˎ̥" w:hint="default"/>
        <w:b/>
        <w:color w:val="1F1F1F"/>
      </w:rPr>
    </w:lvl>
    <w:lvl w:ilvl="5">
      <w:start w:val="1"/>
      <w:numFmt w:val="decimal"/>
      <w:lvlText w:val="%1.%2.%3.%4.%5.%6"/>
      <w:lvlJc w:val="left"/>
      <w:pPr>
        <w:ind w:left="1440" w:hanging="1440"/>
      </w:pPr>
      <w:rPr>
        <w:rFonts w:ascii="ˎ̥" w:hAnsi="ˎ̥" w:hint="default"/>
        <w:b/>
        <w:color w:val="1F1F1F"/>
      </w:rPr>
    </w:lvl>
    <w:lvl w:ilvl="6">
      <w:start w:val="1"/>
      <w:numFmt w:val="decimal"/>
      <w:lvlText w:val="%1.%2.%3.%4.%5.%6.%7"/>
      <w:lvlJc w:val="left"/>
      <w:pPr>
        <w:ind w:left="1440" w:hanging="1440"/>
      </w:pPr>
      <w:rPr>
        <w:rFonts w:ascii="ˎ̥" w:hAnsi="ˎ̥" w:hint="default"/>
        <w:b/>
        <w:color w:val="1F1F1F"/>
      </w:rPr>
    </w:lvl>
    <w:lvl w:ilvl="7">
      <w:start w:val="1"/>
      <w:numFmt w:val="decimal"/>
      <w:lvlText w:val="%1.%2.%3.%4.%5.%6.%7.%8"/>
      <w:lvlJc w:val="left"/>
      <w:pPr>
        <w:ind w:left="1800" w:hanging="1800"/>
      </w:pPr>
      <w:rPr>
        <w:rFonts w:ascii="ˎ̥" w:hAnsi="ˎ̥" w:hint="default"/>
        <w:b/>
        <w:color w:val="1F1F1F"/>
      </w:rPr>
    </w:lvl>
    <w:lvl w:ilvl="8">
      <w:start w:val="1"/>
      <w:numFmt w:val="decimal"/>
      <w:lvlText w:val="%1.%2.%3.%4.%5.%6.%7.%8.%9"/>
      <w:lvlJc w:val="left"/>
      <w:pPr>
        <w:ind w:left="2160" w:hanging="2160"/>
      </w:pPr>
      <w:rPr>
        <w:rFonts w:ascii="ˎ̥" w:hAnsi="ˎ̥" w:hint="default"/>
        <w:b/>
        <w:color w:val="1F1F1F"/>
      </w:rPr>
    </w:lvl>
  </w:abstractNum>
  <w:abstractNum w:abstractNumId="1" w15:restartNumberingAfterBreak="0">
    <w:nsid w:val="68B8267F"/>
    <w:multiLevelType w:val="hybridMultilevel"/>
    <w:tmpl w:val="0E58AF14"/>
    <w:lvl w:ilvl="0" w:tplc="40543430">
      <w:start w:val="1"/>
      <w:numFmt w:val="bullet"/>
      <w:lvlText w:val=""/>
      <w:lvlJc w:val="left"/>
      <w:pPr>
        <w:tabs>
          <w:tab w:val="num" w:pos="720"/>
        </w:tabs>
        <w:ind w:left="720" w:hanging="360"/>
      </w:pPr>
      <w:rPr>
        <w:rFonts w:ascii="Wingdings" w:hAnsi="Wingdings" w:hint="default"/>
      </w:rPr>
    </w:lvl>
    <w:lvl w:ilvl="1" w:tplc="8A06AAE6" w:tentative="1">
      <w:start w:val="1"/>
      <w:numFmt w:val="bullet"/>
      <w:lvlText w:val=""/>
      <w:lvlJc w:val="left"/>
      <w:pPr>
        <w:tabs>
          <w:tab w:val="num" w:pos="1440"/>
        </w:tabs>
        <w:ind w:left="1440" w:hanging="360"/>
      </w:pPr>
      <w:rPr>
        <w:rFonts w:ascii="Wingdings" w:hAnsi="Wingdings" w:hint="default"/>
      </w:rPr>
    </w:lvl>
    <w:lvl w:ilvl="2" w:tplc="C88E83AC" w:tentative="1">
      <w:start w:val="1"/>
      <w:numFmt w:val="bullet"/>
      <w:lvlText w:val=""/>
      <w:lvlJc w:val="left"/>
      <w:pPr>
        <w:tabs>
          <w:tab w:val="num" w:pos="2160"/>
        </w:tabs>
        <w:ind w:left="2160" w:hanging="360"/>
      </w:pPr>
      <w:rPr>
        <w:rFonts w:ascii="Wingdings" w:hAnsi="Wingdings" w:hint="default"/>
      </w:rPr>
    </w:lvl>
    <w:lvl w:ilvl="3" w:tplc="C5480F8C" w:tentative="1">
      <w:start w:val="1"/>
      <w:numFmt w:val="bullet"/>
      <w:lvlText w:val=""/>
      <w:lvlJc w:val="left"/>
      <w:pPr>
        <w:tabs>
          <w:tab w:val="num" w:pos="2880"/>
        </w:tabs>
        <w:ind w:left="2880" w:hanging="360"/>
      </w:pPr>
      <w:rPr>
        <w:rFonts w:ascii="Wingdings" w:hAnsi="Wingdings" w:hint="default"/>
      </w:rPr>
    </w:lvl>
    <w:lvl w:ilvl="4" w:tplc="DADCC2DE" w:tentative="1">
      <w:start w:val="1"/>
      <w:numFmt w:val="bullet"/>
      <w:lvlText w:val=""/>
      <w:lvlJc w:val="left"/>
      <w:pPr>
        <w:tabs>
          <w:tab w:val="num" w:pos="3600"/>
        </w:tabs>
        <w:ind w:left="3600" w:hanging="360"/>
      </w:pPr>
      <w:rPr>
        <w:rFonts w:ascii="Wingdings" w:hAnsi="Wingdings" w:hint="default"/>
      </w:rPr>
    </w:lvl>
    <w:lvl w:ilvl="5" w:tplc="6D34E596" w:tentative="1">
      <w:start w:val="1"/>
      <w:numFmt w:val="bullet"/>
      <w:lvlText w:val=""/>
      <w:lvlJc w:val="left"/>
      <w:pPr>
        <w:tabs>
          <w:tab w:val="num" w:pos="4320"/>
        </w:tabs>
        <w:ind w:left="4320" w:hanging="360"/>
      </w:pPr>
      <w:rPr>
        <w:rFonts w:ascii="Wingdings" w:hAnsi="Wingdings" w:hint="default"/>
      </w:rPr>
    </w:lvl>
    <w:lvl w:ilvl="6" w:tplc="2F948A44" w:tentative="1">
      <w:start w:val="1"/>
      <w:numFmt w:val="bullet"/>
      <w:lvlText w:val=""/>
      <w:lvlJc w:val="left"/>
      <w:pPr>
        <w:tabs>
          <w:tab w:val="num" w:pos="5040"/>
        </w:tabs>
        <w:ind w:left="5040" w:hanging="360"/>
      </w:pPr>
      <w:rPr>
        <w:rFonts w:ascii="Wingdings" w:hAnsi="Wingdings" w:hint="default"/>
      </w:rPr>
    </w:lvl>
    <w:lvl w:ilvl="7" w:tplc="B2584C10" w:tentative="1">
      <w:start w:val="1"/>
      <w:numFmt w:val="bullet"/>
      <w:lvlText w:val=""/>
      <w:lvlJc w:val="left"/>
      <w:pPr>
        <w:tabs>
          <w:tab w:val="num" w:pos="5760"/>
        </w:tabs>
        <w:ind w:left="5760" w:hanging="360"/>
      </w:pPr>
      <w:rPr>
        <w:rFonts w:ascii="Wingdings" w:hAnsi="Wingdings" w:hint="default"/>
      </w:rPr>
    </w:lvl>
    <w:lvl w:ilvl="8" w:tplc="5FE4475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02"/>
    <w:rsid w:val="0001242F"/>
    <w:rsid w:val="00016824"/>
    <w:rsid w:val="00035A43"/>
    <w:rsid w:val="0005001B"/>
    <w:rsid w:val="0006113A"/>
    <w:rsid w:val="00061BAA"/>
    <w:rsid w:val="00070EC9"/>
    <w:rsid w:val="000A0B48"/>
    <w:rsid w:val="000A2D33"/>
    <w:rsid w:val="000C162C"/>
    <w:rsid w:val="000D49DF"/>
    <w:rsid w:val="000E66BF"/>
    <w:rsid w:val="00122402"/>
    <w:rsid w:val="001344E2"/>
    <w:rsid w:val="00134CB9"/>
    <w:rsid w:val="00187879"/>
    <w:rsid w:val="001927CA"/>
    <w:rsid w:val="0019359C"/>
    <w:rsid w:val="001A4A02"/>
    <w:rsid w:val="001D2A0A"/>
    <w:rsid w:val="001D3B24"/>
    <w:rsid w:val="0020279A"/>
    <w:rsid w:val="00202C49"/>
    <w:rsid w:val="00212163"/>
    <w:rsid w:val="00227138"/>
    <w:rsid w:val="00236919"/>
    <w:rsid w:val="00242DA8"/>
    <w:rsid w:val="00264CA0"/>
    <w:rsid w:val="00267BA6"/>
    <w:rsid w:val="0028587D"/>
    <w:rsid w:val="00292CBF"/>
    <w:rsid w:val="002C2C83"/>
    <w:rsid w:val="002E6857"/>
    <w:rsid w:val="00300F0A"/>
    <w:rsid w:val="003017E2"/>
    <w:rsid w:val="00307066"/>
    <w:rsid w:val="00315C47"/>
    <w:rsid w:val="0034654A"/>
    <w:rsid w:val="00363C1D"/>
    <w:rsid w:val="00364F34"/>
    <w:rsid w:val="003739DB"/>
    <w:rsid w:val="00380625"/>
    <w:rsid w:val="003920BB"/>
    <w:rsid w:val="00392A30"/>
    <w:rsid w:val="003A5567"/>
    <w:rsid w:val="003B12CF"/>
    <w:rsid w:val="003B6319"/>
    <w:rsid w:val="003C0C63"/>
    <w:rsid w:val="003D2397"/>
    <w:rsid w:val="003D3B74"/>
    <w:rsid w:val="003E05AF"/>
    <w:rsid w:val="003F3E46"/>
    <w:rsid w:val="00405523"/>
    <w:rsid w:val="004128CB"/>
    <w:rsid w:val="004140C1"/>
    <w:rsid w:val="00417BF8"/>
    <w:rsid w:val="00426766"/>
    <w:rsid w:val="00442CC3"/>
    <w:rsid w:val="0045693F"/>
    <w:rsid w:val="0046080D"/>
    <w:rsid w:val="0047467C"/>
    <w:rsid w:val="0049107A"/>
    <w:rsid w:val="00491A13"/>
    <w:rsid w:val="00497537"/>
    <w:rsid w:val="004A454E"/>
    <w:rsid w:val="004A5951"/>
    <w:rsid w:val="004B7D2E"/>
    <w:rsid w:val="004C169C"/>
    <w:rsid w:val="004C3001"/>
    <w:rsid w:val="004D1895"/>
    <w:rsid w:val="004D1B74"/>
    <w:rsid w:val="004F78E8"/>
    <w:rsid w:val="00507264"/>
    <w:rsid w:val="0051426F"/>
    <w:rsid w:val="00517F96"/>
    <w:rsid w:val="00525179"/>
    <w:rsid w:val="00534AA7"/>
    <w:rsid w:val="00547AD5"/>
    <w:rsid w:val="00552A7A"/>
    <w:rsid w:val="00556E9E"/>
    <w:rsid w:val="0056264E"/>
    <w:rsid w:val="0056396F"/>
    <w:rsid w:val="00585685"/>
    <w:rsid w:val="005A0EA2"/>
    <w:rsid w:val="005A4937"/>
    <w:rsid w:val="005B3EE6"/>
    <w:rsid w:val="005C05A7"/>
    <w:rsid w:val="005D373F"/>
    <w:rsid w:val="005E0FCF"/>
    <w:rsid w:val="005E1B42"/>
    <w:rsid w:val="005E42E1"/>
    <w:rsid w:val="00615405"/>
    <w:rsid w:val="006168BE"/>
    <w:rsid w:val="00633909"/>
    <w:rsid w:val="006405BF"/>
    <w:rsid w:val="0064239C"/>
    <w:rsid w:val="00642C85"/>
    <w:rsid w:val="00644B8D"/>
    <w:rsid w:val="006478FC"/>
    <w:rsid w:val="00650916"/>
    <w:rsid w:val="00654ADF"/>
    <w:rsid w:val="00670149"/>
    <w:rsid w:val="0067263B"/>
    <w:rsid w:val="006A304D"/>
    <w:rsid w:val="006A4C73"/>
    <w:rsid w:val="006D2CFB"/>
    <w:rsid w:val="006E1351"/>
    <w:rsid w:val="006E4533"/>
    <w:rsid w:val="006E5638"/>
    <w:rsid w:val="006F378B"/>
    <w:rsid w:val="006F4E1D"/>
    <w:rsid w:val="00702E43"/>
    <w:rsid w:val="00707337"/>
    <w:rsid w:val="00707E79"/>
    <w:rsid w:val="007152C1"/>
    <w:rsid w:val="00746930"/>
    <w:rsid w:val="00762D1C"/>
    <w:rsid w:val="00766546"/>
    <w:rsid w:val="007678FA"/>
    <w:rsid w:val="00771535"/>
    <w:rsid w:val="007773B8"/>
    <w:rsid w:val="00787DE6"/>
    <w:rsid w:val="007934B6"/>
    <w:rsid w:val="007E0912"/>
    <w:rsid w:val="007E1565"/>
    <w:rsid w:val="007F27DE"/>
    <w:rsid w:val="007F6C06"/>
    <w:rsid w:val="00834567"/>
    <w:rsid w:val="00834D15"/>
    <w:rsid w:val="00841454"/>
    <w:rsid w:val="00845504"/>
    <w:rsid w:val="00847E73"/>
    <w:rsid w:val="00852421"/>
    <w:rsid w:val="00854DC8"/>
    <w:rsid w:val="00862990"/>
    <w:rsid w:val="00865245"/>
    <w:rsid w:val="00875DD7"/>
    <w:rsid w:val="00876155"/>
    <w:rsid w:val="008837F2"/>
    <w:rsid w:val="00894535"/>
    <w:rsid w:val="008945C9"/>
    <w:rsid w:val="008C446D"/>
    <w:rsid w:val="008D31A0"/>
    <w:rsid w:val="008E44B4"/>
    <w:rsid w:val="009502B5"/>
    <w:rsid w:val="00954101"/>
    <w:rsid w:val="00964552"/>
    <w:rsid w:val="009727C8"/>
    <w:rsid w:val="009751B3"/>
    <w:rsid w:val="00982175"/>
    <w:rsid w:val="00987817"/>
    <w:rsid w:val="00994CC4"/>
    <w:rsid w:val="009E0702"/>
    <w:rsid w:val="009E0BDA"/>
    <w:rsid w:val="009E7BC4"/>
    <w:rsid w:val="009F4C9D"/>
    <w:rsid w:val="009F626E"/>
    <w:rsid w:val="00A03EDF"/>
    <w:rsid w:val="00A34C5F"/>
    <w:rsid w:val="00A52061"/>
    <w:rsid w:val="00A53321"/>
    <w:rsid w:val="00A601E3"/>
    <w:rsid w:val="00A606B8"/>
    <w:rsid w:val="00A70DDA"/>
    <w:rsid w:val="00A7187B"/>
    <w:rsid w:val="00A76487"/>
    <w:rsid w:val="00A91699"/>
    <w:rsid w:val="00A92121"/>
    <w:rsid w:val="00AA0867"/>
    <w:rsid w:val="00AB1EA8"/>
    <w:rsid w:val="00AD4F97"/>
    <w:rsid w:val="00AE2E4F"/>
    <w:rsid w:val="00B16902"/>
    <w:rsid w:val="00B17047"/>
    <w:rsid w:val="00B20182"/>
    <w:rsid w:val="00B24228"/>
    <w:rsid w:val="00B24352"/>
    <w:rsid w:val="00B31666"/>
    <w:rsid w:val="00B32F1C"/>
    <w:rsid w:val="00B50F9F"/>
    <w:rsid w:val="00B542F6"/>
    <w:rsid w:val="00B569C2"/>
    <w:rsid w:val="00B77C0A"/>
    <w:rsid w:val="00B82219"/>
    <w:rsid w:val="00B82D16"/>
    <w:rsid w:val="00B97AF7"/>
    <w:rsid w:val="00BA0C8B"/>
    <w:rsid w:val="00BB6FFE"/>
    <w:rsid w:val="00BD1405"/>
    <w:rsid w:val="00C10645"/>
    <w:rsid w:val="00C137D0"/>
    <w:rsid w:val="00C26FE0"/>
    <w:rsid w:val="00C40E51"/>
    <w:rsid w:val="00C416CD"/>
    <w:rsid w:val="00C61800"/>
    <w:rsid w:val="00C70EEA"/>
    <w:rsid w:val="00C96199"/>
    <w:rsid w:val="00C96642"/>
    <w:rsid w:val="00C97269"/>
    <w:rsid w:val="00CC389F"/>
    <w:rsid w:val="00CD6F4B"/>
    <w:rsid w:val="00CE746C"/>
    <w:rsid w:val="00CF1D0E"/>
    <w:rsid w:val="00CF46B0"/>
    <w:rsid w:val="00CF4EE7"/>
    <w:rsid w:val="00D53860"/>
    <w:rsid w:val="00D55441"/>
    <w:rsid w:val="00D55851"/>
    <w:rsid w:val="00D7221F"/>
    <w:rsid w:val="00D825A5"/>
    <w:rsid w:val="00D84912"/>
    <w:rsid w:val="00D921BC"/>
    <w:rsid w:val="00DA2A27"/>
    <w:rsid w:val="00DB1E3E"/>
    <w:rsid w:val="00DB53ED"/>
    <w:rsid w:val="00DC1FCE"/>
    <w:rsid w:val="00DC3D5F"/>
    <w:rsid w:val="00DD0533"/>
    <w:rsid w:val="00DE37EC"/>
    <w:rsid w:val="00DE425E"/>
    <w:rsid w:val="00DF1909"/>
    <w:rsid w:val="00E05CA1"/>
    <w:rsid w:val="00E10439"/>
    <w:rsid w:val="00E22741"/>
    <w:rsid w:val="00E27CC0"/>
    <w:rsid w:val="00E33C9A"/>
    <w:rsid w:val="00E72C12"/>
    <w:rsid w:val="00E74298"/>
    <w:rsid w:val="00E746D7"/>
    <w:rsid w:val="00E86B01"/>
    <w:rsid w:val="00EB6B05"/>
    <w:rsid w:val="00ED0483"/>
    <w:rsid w:val="00ED13D2"/>
    <w:rsid w:val="00EE26EE"/>
    <w:rsid w:val="00EE298A"/>
    <w:rsid w:val="00EF36C5"/>
    <w:rsid w:val="00EF6463"/>
    <w:rsid w:val="00F03CD1"/>
    <w:rsid w:val="00F113FD"/>
    <w:rsid w:val="00F12BE7"/>
    <w:rsid w:val="00F17255"/>
    <w:rsid w:val="00F73BAF"/>
    <w:rsid w:val="00F7579D"/>
    <w:rsid w:val="00F82001"/>
    <w:rsid w:val="00F91A20"/>
    <w:rsid w:val="00FA7E43"/>
    <w:rsid w:val="00FC390F"/>
    <w:rsid w:val="00FD1F6B"/>
    <w:rsid w:val="00FE2068"/>
    <w:rsid w:val="00FE7DC8"/>
    <w:rsid w:val="00FF6B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4424DC"/>
  <w15:docId w15:val="{A085A316-008F-4FC7-B2F3-4949964E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83"/>
    <w:pPr>
      <w:widowControl w:val="0"/>
      <w:jc w:val="both"/>
    </w:pPr>
  </w:style>
  <w:style w:type="paragraph" w:styleId="1">
    <w:name w:val="heading 1"/>
    <w:basedOn w:val="a"/>
    <w:next w:val="a"/>
    <w:link w:val="10"/>
    <w:uiPriority w:val="9"/>
    <w:qFormat/>
    <w:rsid w:val="001344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4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44E2"/>
    <w:rPr>
      <w:sz w:val="18"/>
      <w:szCs w:val="18"/>
    </w:rPr>
  </w:style>
  <w:style w:type="paragraph" w:styleId="a5">
    <w:name w:val="footer"/>
    <w:basedOn w:val="a"/>
    <w:link w:val="a6"/>
    <w:uiPriority w:val="99"/>
    <w:unhideWhenUsed/>
    <w:rsid w:val="001344E2"/>
    <w:pPr>
      <w:tabs>
        <w:tab w:val="center" w:pos="4153"/>
        <w:tab w:val="right" w:pos="8306"/>
      </w:tabs>
      <w:snapToGrid w:val="0"/>
      <w:jc w:val="left"/>
    </w:pPr>
    <w:rPr>
      <w:sz w:val="18"/>
      <w:szCs w:val="18"/>
    </w:rPr>
  </w:style>
  <w:style w:type="character" w:customStyle="1" w:styleId="a6">
    <w:name w:val="页脚 字符"/>
    <w:basedOn w:val="a0"/>
    <w:link w:val="a5"/>
    <w:uiPriority w:val="99"/>
    <w:rsid w:val="001344E2"/>
    <w:rPr>
      <w:sz w:val="18"/>
      <w:szCs w:val="18"/>
    </w:rPr>
  </w:style>
  <w:style w:type="paragraph" w:customStyle="1" w:styleId="surname">
    <w:name w:val="样式 surname + 非加粗"/>
    <w:basedOn w:val="a"/>
    <w:link w:val="surnameChar"/>
    <w:rsid w:val="001344E2"/>
    <w:pPr>
      <w:widowControl/>
      <w:spacing w:before="240"/>
      <w:jc w:val="center"/>
    </w:pPr>
    <w:rPr>
      <w:rFonts w:ascii="Times New Roman" w:eastAsia="Times New Roman" w:hAnsi="Times New Roman" w:cs="Times New Roman"/>
      <w:caps/>
      <w:kern w:val="0"/>
      <w:sz w:val="24"/>
      <w:szCs w:val="24"/>
      <w:lang w:val="en-GB" w:eastAsia="en-US"/>
    </w:rPr>
  </w:style>
  <w:style w:type="character" w:customStyle="1" w:styleId="surnameChar">
    <w:name w:val="样式 surname + 非加粗 Char"/>
    <w:link w:val="surname"/>
    <w:rsid w:val="001344E2"/>
    <w:rPr>
      <w:rFonts w:ascii="Times New Roman" w:eastAsia="Times New Roman" w:hAnsi="Times New Roman" w:cs="Times New Roman"/>
      <w:caps/>
      <w:kern w:val="0"/>
      <w:sz w:val="24"/>
      <w:szCs w:val="24"/>
      <w:lang w:val="en-GB" w:eastAsia="en-US"/>
    </w:rPr>
  </w:style>
  <w:style w:type="paragraph" w:customStyle="1" w:styleId="HeaderAbs">
    <w:name w:val="Header (Abs."/>
    <w:aliases w:val="Ref.,Ack.)"/>
    <w:basedOn w:val="1"/>
    <w:link w:val="HeaderAbsChar"/>
    <w:rsid w:val="001344E2"/>
    <w:pPr>
      <w:keepLines w:val="0"/>
      <w:widowControl/>
      <w:spacing w:before="240" w:after="240" w:line="240" w:lineRule="auto"/>
      <w:jc w:val="left"/>
    </w:pPr>
    <w:rPr>
      <w:rFonts w:ascii="Times New Roman" w:eastAsia="Times New Roman" w:hAnsi="Times New Roman" w:cs="Times New Roman"/>
      <w:bCs w:val="0"/>
      <w:caps/>
      <w:kern w:val="0"/>
      <w:sz w:val="22"/>
      <w:szCs w:val="22"/>
      <w:lang w:val="en-GB" w:eastAsia="en-US"/>
    </w:rPr>
  </w:style>
  <w:style w:type="paragraph" w:customStyle="1" w:styleId="word">
    <w:name w:val="word"/>
    <w:link w:val="wordChar"/>
    <w:rsid w:val="001344E2"/>
    <w:pPr>
      <w:snapToGrid w:val="0"/>
      <w:ind w:leftChars="200" w:left="200" w:rightChars="200" w:right="200"/>
    </w:pPr>
    <w:rPr>
      <w:rFonts w:ascii="Times New Roman" w:eastAsia="Times New Roman" w:hAnsi="Times New Roman" w:cs="Times New Roman"/>
      <w:kern w:val="0"/>
      <w:sz w:val="22"/>
      <w:lang w:val="en-GB" w:eastAsia="en-US"/>
    </w:rPr>
  </w:style>
  <w:style w:type="character" w:customStyle="1" w:styleId="HeaderAbsChar">
    <w:name w:val="Header (Abs. Char"/>
    <w:aliases w:val="Ref. Char,Ack.) Char"/>
    <w:link w:val="HeaderAbs"/>
    <w:rsid w:val="001344E2"/>
    <w:rPr>
      <w:rFonts w:ascii="Times New Roman" w:eastAsia="Times New Roman" w:hAnsi="Times New Roman" w:cs="Times New Roman"/>
      <w:b/>
      <w:caps/>
      <w:kern w:val="0"/>
      <w:sz w:val="22"/>
      <w:lang w:val="en-GB" w:eastAsia="en-US"/>
    </w:rPr>
  </w:style>
  <w:style w:type="character" w:customStyle="1" w:styleId="wordChar">
    <w:name w:val="word Char"/>
    <w:basedOn w:val="HeaderAbsChar"/>
    <w:link w:val="word"/>
    <w:rsid w:val="001344E2"/>
    <w:rPr>
      <w:rFonts w:ascii="Times New Roman" w:eastAsia="Times New Roman" w:hAnsi="Times New Roman" w:cs="Times New Roman"/>
      <w:b/>
      <w:caps/>
      <w:kern w:val="0"/>
      <w:sz w:val="22"/>
      <w:lang w:val="en-GB" w:eastAsia="en-US"/>
    </w:rPr>
  </w:style>
  <w:style w:type="character" w:customStyle="1" w:styleId="10">
    <w:name w:val="标题 1 字符"/>
    <w:basedOn w:val="a0"/>
    <w:link w:val="1"/>
    <w:uiPriority w:val="9"/>
    <w:rsid w:val="001344E2"/>
    <w:rPr>
      <w:b/>
      <w:bCs/>
      <w:kern w:val="44"/>
      <w:sz w:val="44"/>
      <w:szCs w:val="44"/>
    </w:rPr>
  </w:style>
  <w:style w:type="paragraph" w:styleId="a7">
    <w:name w:val="List Paragraph"/>
    <w:basedOn w:val="a"/>
    <w:uiPriority w:val="34"/>
    <w:qFormat/>
    <w:rsid w:val="001344E2"/>
    <w:pPr>
      <w:ind w:firstLineChars="200" w:firstLine="420"/>
    </w:pPr>
    <w:rPr>
      <w:rFonts w:ascii="Calibri" w:eastAsia="宋体" w:hAnsi="Calibri" w:cs="Times New Roman"/>
    </w:rPr>
  </w:style>
  <w:style w:type="character" w:customStyle="1" w:styleId="dct-tt">
    <w:name w:val="dct-tt"/>
    <w:basedOn w:val="a0"/>
    <w:rsid w:val="001344E2"/>
    <w:rPr>
      <w:rFonts w:ascii="Arial" w:hAnsi="Arial" w:cs="Arial" w:hint="default"/>
    </w:rPr>
  </w:style>
  <w:style w:type="paragraph" w:customStyle="1" w:styleId="HeaderAbsRefAck">
    <w:name w:val="样式 Header (Abs.Ref.Ack.) + (中文) 宋体 非全部大写"/>
    <w:basedOn w:val="HeaderAbs"/>
    <w:link w:val="HeaderAbsRefAckChar"/>
    <w:rsid w:val="004C169C"/>
    <w:rPr>
      <w:rFonts w:eastAsia="宋体"/>
      <w:bCs/>
      <w:caps w:val="0"/>
      <w:sz w:val="21"/>
      <w:szCs w:val="21"/>
    </w:rPr>
  </w:style>
  <w:style w:type="character" w:customStyle="1" w:styleId="HeaderAbsRefAckChar">
    <w:name w:val="样式 Header (Abs.Ref.Ack.) + (中文) 宋体 非全部大写 Char"/>
    <w:link w:val="HeaderAbsRefAck"/>
    <w:rsid w:val="004C169C"/>
    <w:rPr>
      <w:rFonts w:ascii="Times New Roman" w:eastAsia="宋体" w:hAnsi="Times New Roman" w:cs="Times New Roman"/>
      <w:b/>
      <w:bCs/>
      <w:kern w:val="0"/>
      <w:szCs w:val="21"/>
      <w:lang w:val="en-GB" w:eastAsia="en-US"/>
    </w:rPr>
  </w:style>
  <w:style w:type="character" w:customStyle="1" w:styleId="apple-converted-space">
    <w:name w:val="apple-converted-space"/>
    <w:basedOn w:val="a0"/>
    <w:rsid w:val="003D3B74"/>
  </w:style>
  <w:style w:type="paragraph" w:customStyle="1" w:styleId="ordinary-output">
    <w:name w:val="ordinary-output"/>
    <w:basedOn w:val="a"/>
    <w:rsid w:val="00D825A5"/>
    <w:pPr>
      <w:widowControl/>
      <w:spacing w:before="100" w:beforeAutospacing="1" w:after="75" w:line="330" w:lineRule="atLeast"/>
      <w:jc w:val="left"/>
    </w:pPr>
    <w:rPr>
      <w:rFonts w:ascii="宋体" w:eastAsia="宋体" w:hAnsi="宋体" w:cs="宋体"/>
      <w:color w:val="333333"/>
      <w:kern w:val="0"/>
      <w:szCs w:val="21"/>
    </w:rPr>
  </w:style>
  <w:style w:type="character" w:customStyle="1" w:styleId="high-light-bg4">
    <w:name w:val="high-light-bg4"/>
    <w:basedOn w:val="a0"/>
    <w:rsid w:val="003739DB"/>
  </w:style>
  <w:style w:type="paragraph" w:customStyle="1" w:styleId="References">
    <w:name w:val="样式 References + (中文) 宋体"/>
    <w:basedOn w:val="a"/>
    <w:link w:val="ReferencesChar"/>
    <w:rsid w:val="006E4533"/>
    <w:pPr>
      <w:widowControl/>
      <w:spacing w:line="200" w:lineRule="atLeast"/>
      <w:ind w:firstLine="340"/>
    </w:pPr>
    <w:rPr>
      <w:rFonts w:ascii="Times New Roman" w:eastAsia="宋体" w:hAnsi="Times New Roman" w:cs="Times New Roman"/>
      <w:kern w:val="0"/>
      <w:sz w:val="18"/>
      <w:szCs w:val="21"/>
      <w:lang w:val="en-GB" w:eastAsia="en-US"/>
    </w:rPr>
  </w:style>
  <w:style w:type="character" w:customStyle="1" w:styleId="ReferencesChar">
    <w:name w:val="样式 References + (中文) 宋体 Char"/>
    <w:link w:val="References"/>
    <w:rsid w:val="006E4533"/>
    <w:rPr>
      <w:rFonts w:ascii="Times New Roman" w:eastAsia="宋体" w:hAnsi="Times New Roman" w:cs="Times New Roman"/>
      <w:kern w:val="0"/>
      <w:sz w:val="18"/>
      <w:szCs w:val="21"/>
      <w:lang w:val="en-GB" w:eastAsia="en-US"/>
    </w:rPr>
  </w:style>
  <w:style w:type="paragraph" w:customStyle="1" w:styleId="reference">
    <w:name w:val="reference"/>
    <w:rsid w:val="006E4533"/>
    <w:pPr>
      <w:spacing w:beforeLines="50" w:afterLines="50"/>
      <w:jc w:val="center"/>
    </w:pPr>
    <w:rPr>
      <w:rFonts w:ascii="Times New Roman" w:eastAsia="Times New Roman" w:hAnsi="Times New Roman" w:cs="Times New Roman"/>
      <w:b/>
      <w:caps/>
      <w:kern w:val="0"/>
      <w:sz w:val="22"/>
      <w:lang w:val="en-GB" w:eastAsia="en-US"/>
    </w:rPr>
  </w:style>
  <w:style w:type="character" w:styleId="a8">
    <w:name w:val="Hyperlink"/>
    <w:basedOn w:val="a0"/>
    <w:uiPriority w:val="99"/>
    <w:unhideWhenUsed/>
    <w:rsid w:val="005B3E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5908">
      <w:bodyDiv w:val="1"/>
      <w:marLeft w:val="0"/>
      <w:marRight w:val="0"/>
      <w:marTop w:val="0"/>
      <w:marBottom w:val="0"/>
      <w:divBdr>
        <w:top w:val="none" w:sz="0" w:space="0" w:color="auto"/>
        <w:left w:val="none" w:sz="0" w:space="0" w:color="auto"/>
        <w:bottom w:val="none" w:sz="0" w:space="0" w:color="auto"/>
        <w:right w:val="none" w:sz="0" w:space="0" w:color="auto"/>
      </w:divBdr>
      <w:divsChild>
        <w:div w:id="2128163043">
          <w:marLeft w:val="0"/>
          <w:marRight w:val="0"/>
          <w:marTop w:val="0"/>
          <w:marBottom w:val="0"/>
          <w:divBdr>
            <w:top w:val="none" w:sz="0" w:space="0" w:color="auto"/>
            <w:left w:val="none" w:sz="0" w:space="0" w:color="auto"/>
            <w:bottom w:val="none" w:sz="0" w:space="0" w:color="auto"/>
            <w:right w:val="none" w:sz="0" w:space="0" w:color="auto"/>
          </w:divBdr>
          <w:divsChild>
            <w:div w:id="1647272546">
              <w:marLeft w:val="0"/>
              <w:marRight w:val="0"/>
              <w:marTop w:val="0"/>
              <w:marBottom w:val="0"/>
              <w:divBdr>
                <w:top w:val="none" w:sz="0" w:space="0" w:color="auto"/>
                <w:left w:val="none" w:sz="0" w:space="0" w:color="auto"/>
                <w:bottom w:val="none" w:sz="0" w:space="0" w:color="auto"/>
                <w:right w:val="none" w:sz="0" w:space="0" w:color="auto"/>
              </w:divBdr>
              <w:divsChild>
                <w:div w:id="1033770608">
                  <w:marLeft w:val="0"/>
                  <w:marRight w:val="0"/>
                  <w:marTop w:val="0"/>
                  <w:marBottom w:val="0"/>
                  <w:divBdr>
                    <w:top w:val="none" w:sz="0" w:space="0" w:color="auto"/>
                    <w:left w:val="none" w:sz="0" w:space="0" w:color="auto"/>
                    <w:bottom w:val="none" w:sz="0" w:space="0" w:color="auto"/>
                    <w:right w:val="none" w:sz="0" w:space="0" w:color="auto"/>
                  </w:divBdr>
                  <w:divsChild>
                    <w:div w:id="726300291">
                      <w:marLeft w:val="0"/>
                      <w:marRight w:val="0"/>
                      <w:marTop w:val="0"/>
                      <w:marBottom w:val="0"/>
                      <w:divBdr>
                        <w:top w:val="none" w:sz="0" w:space="0" w:color="auto"/>
                        <w:left w:val="none" w:sz="0" w:space="0" w:color="auto"/>
                        <w:bottom w:val="none" w:sz="0" w:space="0" w:color="auto"/>
                        <w:right w:val="none" w:sz="0" w:space="0" w:color="auto"/>
                      </w:divBdr>
                      <w:divsChild>
                        <w:div w:id="1703049506">
                          <w:marLeft w:val="0"/>
                          <w:marRight w:val="0"/>
                          <w:marTop w:val="0"/>
                          <w:marBottom w:val="0"/>
                          <w:divBdr>
                            <w:top w:val="none" w:sz="0" w:space="0" w:color="auto"/>
                            <w:left w:val="none" w:sz="0" w:space="0" w:color="auto"/>
                            <w:bottom w:val="none" w:sz="0" w:space="0" w:color="auto"/>
                            <w:right w:val="none" w:sz="0" w:space="0" w:color="auto"/>
                          </w:divBdr>
                          <w:divsChild>
                            <w:div w:id="689376920">
                              <w:marLeft w:val="0"/>
                              <w:marRight w:val="0"/>
                              <w:marTop w:val="0"/>
                              <w:marBottom w:val="0"/>
                              <w:divBdr>
                                <w:top w:val="none" w:sz="0" w:space="0" w:color="auto"/>
                                <w:left w:val="none" w:sz="0" w:space="0" w:color="auto"/>
                                <w:bottom w:val="none" w:sz="0" w:space="0" w:color="auto"/>
                                <w:right w:val="none" w:sz="0" w:space="0" w:color="auto"/>
                              </w:divBdr>
                              <w:divsChild>
                                <w:div w:id="1951351590">
                                  <w:marLeft w:val="0"/>
                                  <w:marRight w:val="0"/>
                                  <w:marTop w:val="0"/>
                                  <w:marBottom w:val="0"/>
                                  <w:divBdr>
                                    <w:top w:val="none" w:sz="0" w:space="0" w:color="auto"/>
                                    <w:left w:val="none" w:sz="0" w:space="0" w:color="auto"/>
                                    <w:bottom w:val="none" w:sz="0" w:space="0" w:color="auto"/>
                                    <w:right w:val="none" w:sz="0" w:space="0" w:color="auto"/>
                                  </w:divBdr>
                                  <w:divsChild>
                                    <w:div w:id="1291666603">
                                      <w:marLeft w:val="0"/>
                                      <w:marRight w:val="0"/>
                                      <w:marTop w:val="0"/>
                                      <w:marBottom w:val="0"/>
                                      <w:divBdr>
                                        <w:top w:val="none" w:sz="0" w:space="0" w:color="auto"/>
                                        <w:left w:val="none" w:sz="0" w:space="0" w:color="auto"/>
                                        <w:bottom w:val="none" w:sz="0" w:space="0" w:color="auto"/>
                                        <w:right w:val="none" w:sz="0" w:space="0" w:color="auto"/>
                                      </w:divBdr>
                                      <w:divsChild>
                                        <w:div w:id="207305914">
                                          <w:marLeft w:val="0"/>
                                          <w:marRight w:val="0"/>
                                          <w:marTop w:val="0"/>
                                          <w:marBottom w:val="0"/>
                                          <w:divBdr>
                                            <w:top w:val="none" w:sz="0" w:space="0" w:color="auto"/>
                                            <w:left w:val="none" w:sz="0" w:space="0" w:color="auto"/>
                                            <w:bottom w:val="none" w:sz="0" w:space="0" w:color="auto"/>
                                            <w:right w:val="none" w:sz="0" w:space="0" w:color="auto"/>
                                          </w:divBdr>
                                          <w:divsChild>
                                            <w:div w:id="2099210554">
                                              <w:marLeft w:val="0"/>
                                              <w:marRight w:val="0"/>
                                              <w:marTop w:val="0"/>
                                              <w:marBottom w:val="0"/>
                                              <w:divBdr>
                                                <w:top w:val="single" w:sz="6" w:space="0" w:color="E8E7E5"/>
                                                <w:left w:val="single" w:sz="6" w:space="0" w:color="E8E7E5"/>
                                                <w:bottom w:val="single" w:sz="6" w:space="0" w:color="E8E7E5"/>
                                                <w:right w:val="single" w:sz="6" w:space="0" w:color="E8E7E5"/>
                                              </w:divBdr>
                                              <w:divsChild>
                                                <w:div w:id="984167744">
                                                  <w:marLeft w:val="0"/>
                                                  <w:marRight w:val="0"/>
                                                  <w:marTop w:val="0"/>
                                                  <w:marBottom w:val="0"/>
                                                  <w:divBdr>
                                                    <w:top w:val="none" w:sz="0" w:space="0" w:color="auto"/>
                                                    <w:left w:val="none" w:sz="0" w:space="0" w:color="auto"/>
                                                    <w:bottom w:val="none" w:sz="0" w:space="0" w:color="auto"/>
                                                    <w:right w:val="none" w:sz="0" w:space="0" w:color="auto"/>
                                                  </w:divBdr>
                                                  <w:divsChild>
                                                    <w:div w:id="1722054085">
                                                      <w:marLeft w:val="0"/>
                                                      <w:marRight w:val="0"/>
                                                      <w:marTop w:val="0"/>
                                                      <w:marBottom w:val="225"/>
                                                      <w:divBdr>
                                                        <w:top w:val="none" w:sz="0" w:space="0" w:color="auto"/>
                                                        <w:left w:val="none" w:sz="0" w:space="0" w:color="auto"/>
                                                        <w:bottom w:val="none" w:sz="0" w:space="0" w:color="auto"/>
                                                        <w:right w:val="none" w:sz="0" w:space="0" w:color="auto"/>
                                                      </w:divBdr>
                                                      <w:divsChild>
                                                        <w:div w:id="401491755">
                                                          <w:marLeft w:val="0"/>
                                                          <w:marRight w:val="0"/>
                                                          <w:marTop w:val="0"/>
                                                          <w:marBottom w:val="0"/>
                                                          <w:divBdr>
                                                            <w:top w:val="none" w:sz="0" w:space="0" w:color="auto"/>
                                                            <w:left w:val="none" w:sz="0" w:space="0" w:color="auto"/>
                                                            <w:bottom w:val="none" w:sz="0" w:space="0" w:color="auto"/>
                                                            <w:right w:val="none" w:sz="0" w:space="0" w:color="auto"/>
                                                          </w:divBdr>
                                                          <w:divsChild>
                                                            <w:div w:id="11193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197932">
      <w:bodyDiv w:val="1"/>
      <w:marLeft w:val="0"/>
      <w:marRight w:val="0"/>
      <w:marTop w:val="0"/>
      <w:marBottom w:val="0"/>
      <w:divBdr>
        <w:top w:val="none" w:sz="0" w:space="0" w:color="auto"/>
        <w:left w:val="none" w:sz="0" w:space="0" w:color="auto"/>
        <w:bottom w:val="none" w:sz="0" w:space="0" w:color="auto"/>
        <w:right w:val="none" w:sz="0" w:space="0" w:color="auto"/>
      </w:divBdr>
      <w:divsChild>
        <w:div w:id="1181310813">
          <w:marLeft w:val="0"/>
          <w:marRight w:val="0"/>
          <w:marTop w:val="0"/>
          <w:marBottom w:val="0"/>
          <w:divBdr>
            <w:top w:val="none" w:sz="0" w:space="0" w:color="auto"/>
            <w:left w:val="none" w:sz="0" w:space="0" w:color="auto"/>
            <w:bottom w:val="none" w:sz="0" w:space="0" w:color="auto"/>
            <w:right w:val="none" w:sz="0" w:space="0" w:color="auto"/>
          </w:divBdr>
          <w:divsChild>
            <w:div w:id="2105224367">
              <w:marLeft w:val="0"/>
              <w:marRight w:val="0"/>
              <w:marTop w:val="0"/>
              <w:marBottom w:val="0"/>
              <w:divBdr>
                <w:top w:val="none" w:sz="0" w:space="0" w:color="auto"/>
                <w:left w:val="none" w:sz="0" w:space="0" w:color="auto"/>
                <w:bottom w:val="none" w:sz="0" w:space="0" w:color="auto"/>
                <w:right w:val="none" w:sz="0" w:space="0" w:color="auto"/>
              </w:divBdr>
              <w:divsChild>
                <w:div w:id="645822415">
                  <w:marLeft w:val="0"/>
                  <w:marRight w:val="0"/>
                  <w:marTop w:val="0"/>
                  <w:marBottom w:val="0"/>
                  <w:divBdr>
                    <w:top w:val="none" w:sz="0" w:space="0" w:color="auto"/>
                    <w:left w:val="none" w:sz="0" w:space="0" w:color="auto"/>
                    <w:bottom w:val="none" w:sz="0" w:space="0" w:color="auto"/>
                    <w:right w:val="none" w:sz="0" w:space="0" w:color="auto"/>
                  </w:divBdr>
                  <w:divsChild>
                    <w:div w:id="1239438646">
                      <w:marLeft w:val="0"/>
                      <w:marRight w:val="0"/>
                      <w:marTop w:val="0"/>
                      <w:marBottom w:val="0"/>
                      <w:divBdr>
                        <w:top w:val="none" w:sz="0" w:space="0" w:color="auto"/>
                        <w:left w:val="none" w:sz="0" w:space="0" w:color="auto"/>
                        <w:bottom w:val="none" w:sz="0" w:space="0" w:color="auto"/>
                        <w:right w:val="none" w:sz="0" w:space="0" w:color="auto"/>
                      </w:divBdr>
                      <w:divsChild>
                        <w:div w:id="1718823090">
                          <w:marLeft w:val="0"/>
                          <w:marRight w:val="0"/>
                          <w:marTop w:val="0"/>
                          <w:marBottom w:val="0"/>
                          <w:divBdr>
                            <w:top w:val="none" w:sz="0" w:space="0" w:color="auto"/>
                            <w:left w:val="none" w:sz="0" w:space="0" w:color="auto"/>
                            <w:bottom w:val="none" w:sz="0" w:space="0" w:color="auto"/>
                            <w:right w:val="none" w:sz="0" w:space="0" w:color="auto"/>
                          </w:divBdr>
                          <w:divsChild>
                            <w:div w:id="265773466">
                              <w:marLeft w:val="0"/>
                              <w:marRight w:val="0"/>
                              <w:marTop w:val="0"/>
                              <w:marBottom w:val="0"/>
                              <w:divBdr>
                                <w:top w:val="none" w:sz="0" w:space="0" w:color="auto"/>
                                <w:left w:val="none" w:sz="0" w:space="0" w:color="auto"/>
                                <w:bottom w:val="none" w:sz="0" w:space="0" w:color="auto"/>
                                <w:right w:val="none" w:sz="0" w:space="0" w:color="auto"/>
                              </w:divBdr>
                              <w:divsChild>
                                <w:div w:id="1569000996">
                                  <w:marLeft w:val="0"/>
                                  <w:marRight w:val="0"/>
                                  <w:marTop w:val="0"/>
                                  <w:marBottom w:val="0"/>
                                  <w:divBdr>
                                    <w:top w:val="none" w:sz="0" w:space="0" w:color="auto"/>
                                    <w:left w:val="none" w:sz="0" w:space="0" w:color="auto"/>
                                    <w:bottom w:val="none" w:sz="0" w:space="0" w:color="auto"/>
                                    <w:right w:val="none" w:sz="0" w:space="0" w:color="auto"/>
                                  </w:divBdr>
                                  <w:divsChild>
                                    <w:div w:id="1021275903">
                                      <w:marLeft w:val="0"/>
                                      <w:marRight w:val="0"/>
                                      <w:marTop w:val="0"/>
                                      <w:marBottom w:val="0"/>
                                      <w:divBdr>
                                        <w:top w:val="none" w:sz="0" w:space="0" w:color="auto"/>
                                        <w:left w:val="none" w:sz="0" w:space="0" w:color="auto"/>
                                        <w:bottom w:val="none" w:sz="0" w:space="0" w:color="auto"/>
                                        <w:right w:val="none" w:sz="0" w:space="0" w:color="auto"/>
                                      </w:divBdr>
                                      <w:divsChild>
                                        <w:div w:id="1705785399">
                                          <w:marLeft w:val="0"/>
                                          <w:marRight w:val="0"/>
                                          <w:marTop w:val="0"/>
                                          <w:marBottom w:val="0"/>
                                          <w:divBdr>
                                            <w:top w:val="none" w:sz="0" w:space="0" w:color="auto"/>
                                            <w:left w:val="none" w:sz="0" w:space="0" w:color="auto"/>
                                            <w:bottom w:val="none" w:sz="0" w:space="0" w:color="auto"/>
                                            <w:right w:val="none" w:sz="0" w:space="0" w:color="auto"/>
                                          </w:divBdr>
                                          <w:divsChild>
                                            <w:div w:id="92165889">
                                              <w:marLeft w:val="0"/>
                                              <w:marRight w:val="0"/>
                                              <w:marTop w:val="0"/>
                                              <w:marBottom w:val="0"/>
                                              <w:divBdr>
                                                <w:top w:val="single" w:sz="6" w:space="0" w:color="E8E7E5"/>
                                                <w:left w:val="single" w:sz="6" w:space="0" w:color="E8E7E5"/>
                                                <w:bottom w:val="single" w:sz="6" w:space="0" w:color="E8E7E5"/>
                                                <w:right w:val="single" w:sz="6" w:space="0" w:color="E8E7E5"/>
                                              </w:divBdr>
                                              <w:divsChild>
                                                <w:div w:id="1837450612">
                                                  <w:marLeft w:val="0"/>
                                                  <w:marRight w:val="0"/>
                                                  <w:marTop w:val="0"/>
                                                  <w:marBottom w:val="0"/>
                                                  <w:divBdr>
                                                    <w:top w:val="none" w:sz="0" w:space="0" w:color="auto"/>
                                                    <w:left w:val="none" w:sz="0" w:space="0" w:color="auto"/>
                                                    <w:bottom w:val="none" w:sz="0" w:space="0" w:color="auto"/>
                                                    <w:right w:val="none" w:sz="0" w:space="0" w:color="auto"/>
                                                  </w:divBdr>
                                                  <w:divsChild>
                                                    <w:div w:id="20105985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3846237">
      <w:bodyDiv w:val="1"/>
      <w:marLeft w:val="0"/>
      <w:marRight w:val="0"/>
      <w:marTop w:val="0"/>
      <w:marBottom w:val="0"/>
      <w:divBdr>
        <w:top w:val="none" w:sz="0" w:space="0" w:color="auto"/>
        <w:left w:val="none" w:sz="0" w:space="0" w:color="auto"/>
        <w:bottom w:val="none" w:sz="0" w:space="0" w:color="auto"/>
        <w:right w:val="none" w:sz="0" w:space="0" w:color="auto"/>
      </w:divBdr>
      <w:divsChild>
        <w:div w:id="2128043639">
          <w:marLeft w:val="0"/>
          <w:marRight w:val="0"/>
          <w:marTop w:val="0"/>
          <w:marBottom w:val="0"/>
          <w:divBdr>
            <w:top w:val="none" w:sz="0" w:space="0" w:color="auto"/>
            <w:left w:val="none" w:sz="0" w:space="0" w:color="auto"/>
            <w:bottom w:val="none" w:sz="0" w:space="0" w:color="auto"/>
            <w:right w:val="none" w:sz="0" w:space="0" w:color="auto"/>
          </w:divBdr>
          <w:divsChild>
            <w:div w:id="838927784">
              <w:marLeft w:val="0"/>
              <w:marRight w:val="0"/>
              <w:marTop w:val="0"/>
              <w:marBottom w:val="0"/>
              <w:divBdr>
                <w:top w:val="none" w:sz="0" w:space="0" w:color="auto"/>
                <w:left w:val="none" w:sz="0" w:space="0" w:color="auto"/>
                <w:bottom w:val="none" w:sz="0" w:space="0" w:color="auto"/>
                <w:right w:val="none" w:sz="0" w:space="0" w:color="auto"/>
              </w:divBdr>
              <w:divsChild>
                <w:div w:id="1242332470">
                  <w:marLeft w:val="0"/>
                  <w:marRight w:val="0"/>
                  <w:marTop w:val="0"/>
                  <w:marBottom w:val="0"/>
                  <w:divBdr>
                    <w:top w:val="none" w:sz="0" w:space="0" w:color="auto"/>
                    <w:left w:val="none" w:sz="0" w:space="0" w:color="auto"/>
                    <w:bottom w:val="none" w:sz="0" w:space="0" w:color="auto"/>
                    <w:right w:val="none" w:sz="0" w:space="0" w:color="auto"/>
                  </w:divBdr>
                  <w:divsChild>
                    <w:div w:id="230237489">
                      <w:marLeft w:val="0"/>
                      <w:marRight w:val="0"/>
                      <w:marTop w:val="0"/>
                      <w:marBottom w:val="0"/>
                      <w:divBdr>
                        <w:top w:val="none" w:sz="0" w:space="0" w:color="auto"/>
                        <w:left w:val="none" w:sz="0" w:space="0" w:color="auto"/>
                        <w:bottom w:val="none" w:sz="0" w:space="0" w:color="auto"/>
                        <w:right w:val="none" w:sz="0" w:space="0" w:color="auto"/>
                      </w:divBdr>
                      <w:divsChild>
                        <w:div w:id="702822938">
                          <w:marLeft w:val="0"/>
                          <w:marRight w:val="0"/>
                          <w:marTop w:val="0"/>
                          <w:marBottom w:val="0"/>
                          <w:divBdr>
                            <w:top w:val="none" w:sz="0" w:space="0" w:color="auto"/>
                            <w:left w:val="none" w:sz="0" w:space="0" w:color="auto"/>
                            <w:bottom w:val="none" w:sz="0" w:space="0" w:color="auto"/>
                            <w:right w:val="none" w:sz="0" w:space="0" w:color="auto"/>
                          </w:divBdr>
                          <w:divsChild>
                            <w:div w:id="1462067044">
                              <w:marLeft w:val="0"/>
                              <w:marRight w:val="0"/>
                              <w:marTop w:val="0"/>
                              <w:marBottom w:val="0"/>
                              <w:divBdr>
                                <w:top w:val="none" w:sz="0" w:space="0" w:color="auto"/>
                                <w:left w:val="none" w:sz="0" w:space="0" w:color="auto"/>
                                <w:bottom w:val="none" w:sz="0" w:space="0" w:color="auto"/>
                                <w:right w:val="none" w:sz="0" w:space="0" w:color="auto"/>
                              </w:divBdr>
                              <w:divsChild>
                                <w:div w:id="1130200142">
                                  <w:marLeft w:val="0"/>
                                  <w:marRight w:val="0"/>
                                  <w:marTop w:val="0"/>
                                  <w:marBottom w:val="0"/>
                                  <w:divBdr>
                                    <w:top w:val="none" w:sz="0" w:space="0" w:color="auto"/>
                                    <w:left w:val="none" w:sz="0" w:space="0" w:color="auto"/>
                                    <w:bottom w:val="none" w:sz="0" w:space="0" w:color="auto"/>
                                    <w:right w:val="none" w:sz="0" w:space="0" w:color="auto"/>
                                  </w:divBdr>
                                  <w:divsChild>
                                    <w:div w:id="669019415">
                                      <w:marLeft w:val="0"/>
                                      <w:marRight w:val="0"/>
                                      <w:marTop w:val="0"/>
                                      <w:marBottom w:val="0"/>
                                      <w:divBdr>
                                        <w:top w:val="none" w:sz="0" w:space="0" w:color="auto"/>
                                        <w:left w:val="none" w:sz="0" w:space="0" w:color="auto"/>
                                        <w:bottom w:val="none" w:sz="0" w:space="0" w:color="auto"/>
                                        <w:right w:val="none" w:sz="0" w:space="0" w:color="auto"/>
                                      </w:divBdr>
                                      <w:divsChild>
                                        <w:div w:id="663974190">
                                          <w:marLeft w:val="0"/>
                                          <w:marRight w:val="0"/>
                                          <w:marTop w:val="0"/>
                                          <w:marBottom w:val="0"/>
                                          <w:divBdr>
                                            <w:top w:val="none" w:sz="0" w:space="0" w:color="auto"/>
                                            <w:left w:val="none" w:sz="0" w:space="0" w:color="auto"/>
                                            <w:bottom w:val="none" w:sz="0" w:space="0" w:color="auto"/>
                                            <w:right w:val="none" w:sz="0" w:space="0" w:color="auto"/>
                                          </w:divBdr>
                                          <w:divsChild>
                                            <w:div w:id="1850751912">
                                              <w:marLeft w:val="0"/>
                                              <w:marRight w:val="0"/>
                                              <w:marTop w:val="0"/>
                                              <w:marBottom w:val="0"/>
                                              <w:divBdr>
                                                <w:top w:val="single" w:sz="6" w:space="0" w:color="E8E7E5"/>
                                                <w:left w:val="single" w:sz="6" w:space="0" w:color="E8E7E5"/>
                                                <w:bottom w:val="single" w:sz="6" w:space="0" w:color="E8E7E5"/>
                                                <w:right w:val="single" w:sz="6" w:space="0" w:color="E8E7E5"/>
                                              </w:divBdr>
                                              <w:divsChild>
                                                <w:div w:id="1153253827">
                                                  <w:marLeft w:val="0"/>
                                                  <w:marRight w:val="0"/>
                                                  <w:marTop w:val="0"/>
                                                  <w:marBottom w:val="0"/>
                                                  <w:divBdr>
                                                    <w:top w:val="none" w:sz="0" w:space="0" w:color="auto"/>
                                                    <w:left w:val="none" w:sz="0" w:space="0" w:color="auto"/>
                                                    <w:bottom w:val="none" w:sz="0" w:space="0" w:color="auto"/>
                                                    <w:right w:val="none" w:sz="0" w:space="0" w:color="auto"/>
                                                  </w:divBdr>
                                                  <w:divsChild>
                                                    <w:div w:id="763301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640">
      <w:bodyDiv w:val="1"/>
      <w:marLeft w:val="0"/>
      <w:marRight w:val="0"/>
      <w:marTop w:val="0"/>
      <w:marBottom w:val="0"/>
      <w:divBdr>
        <w:top w:val="none" w:sz="0" w:space="0" w:color="auto"/>
        <w:left w:val="none" w:sz="0" w:space="0" w:color="auto"/>
        <w:bottom w:val="none" w:sz="0" w:space="0" w:color="auto"/>
        <w:right w:val="none" w:sz="0" w:space="0" w:color="auto"/>
      </w:divBdr>
      <w:divsChild>
        <w:div w:id="1855731968">
          <w:marLeft w:val="562"/>
          <w:marRight w:val="0"/>
          <w:marTop w:val="0"/>
          <w:marBottom w:val="0"/>
          <w:divBdr>
            <w:top w:val="none" w:sz="0" w:space="0" w:color="auto"/>
            <w:left w:val="none" w:sz="0" w:space="0" w:color="auto"/>
            <w:bottom w:val="none" w:sz="0" w:space="0" w:color="auto"/>
            <w:right w:val="none" w:sz="0" w:space="0" w:color="auto"/>
          </w:divBdr>
        </w:div>
      </w:divsChild>
    </w:div>
    <w:div w:id="18562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omei-li@csee.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1350</Characters>
  <Application>Microsoft Office Word</Application>
  <DocSecurity>0</DocSecurity>
  <Lines>11</Lines>
  <Paragraphs>3</Paragraphs>
  <ScaleCrop>false</ScaleCrop>
  <Company>Lenovo</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Dell</cp:lastModifiedBy>
  <cp:revision>9</cp:revision>
  <dcterms:created xsi:type="dcterms:W3CDTF">2019-08-30T05:40:00Z</dcterms:created>
  <dcterms:modified xsi:type="dcterms:W3CDTF">2019-09-05T02:22:00Z</dcterms:modified>
</cp:coreProperties>
</file>